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F084" w14:textId="482CAFFF" w:rsidR="00664A62" w:rsidRDefault="00664A62" w:rsidP="0033180D">
      <w:pPr>
        <w:jc w:val="center"/>
        <w:rPr>
          <w:rFonts w:ascii="Century Gothic" w:hAnsi="Century Gothic"/>
          <w:b/>
          <w:sz w:val="22"/>
          <w:szCs w:val="22"/>
          <w:u w:val="single"/>
        </w:rPr>
      </w:pPr>
      <w:r>
        <w:rPr>
          <w:rFonts w:ascii="Century Gothic" w:hAnsi="Century Gothic"/>
          <w:b/>
          <w:sz w:val="22"/>
          <w:szCs w:val="22"/>
          <w:u w:val="single"/>
        </w:rPr>
        <w:t>TRANSGENDER/GENDER VARIANT AFFIRMING PROVIDERS &amp; ADDITIONAL RESOURCES</w:t>
      </w:r>
    </w:p>
    <w:p w14:paraId="08D9B3D3" w14:textId="77777777" w:rsidR="00664A62" w:rsidRDefault="00664A62" w:rsidP="0033180D">
      <w:pPr>
        <w:jc w:val="center"/>
        <w:rPr>
          <w:rFonts w:ascii="Century Gothic" w:hAnsi="Century Gothic"/>
          <w:b/>
          <w:sz w:val="22"/>
          <w:szCs w:val="22"/>
          <w:u w:val="single"/>
        </w:rPr>
      </w:pPr>
    </w:p>
    <w:p w14:paraId="2B0EB8F7" w14:textId="77777777" w:rsidR="0001512B" w:rsidRPr="00664A62" w:rsidRDefault="0001512B" w:rsidP="0001512B">
      <w:pPr>
        <w:rPr>
          <w:rFonts w:ascii="Century Gothic" w:hAnsi="Century Gothic"/>
          <w:sz w:val="22"/>
          <w:szCs w:val="22"/>
        </w:rPr>
      </w:pPr>
    </w:p>
    <w:p w14:paraId="6EDAB2DF" w14:textId="77777777" w:rsidR="0001512B" w:rsidRPr="00664A62" w:rsidRDefault="0001512B" w:rsidP="0001512B">
      <w:pPr>
        <w:jc w:val="center"/>
        <w:rPr>
          <w:rFonts w:ascii="Century Gothic" w:hAnsi="Century Gothic"/>
          <w:b/>
          <w:sz w:val="22"/>
          <w:szCs w:val="22"/>
          <w:u w:val="single"/>
        </w:rPr>
      </w:pPr>
      <w:r w:rsidRPr="00664A62">
        <w:rPr>
          <w:rFonts w:ascii="Century Gothic" w:hAnsi="Century Gothic"/>
          <w:b/>
          <w:sz w:val="22"/>
          <w:szCs w:val="22"/>
          <w:u w:val="single"/>
        </w:rPr>
        <w:t xml:space="preserve">Accoutrement </w:t>
      </w:r>
    </w:p>
    <w:p w14:paraId="570CF85E" w14:textId="77777777" w:rsidR="0001512B" w:rsidRPr="00664A62" w:rsidRDefault="0001512B" w:rsidP="0001512B">
      <w:pPr>
        <w:jc w:val="center"/>
        <w:rPr>
          <w:rFonts w:ascii="Century Gothic" w:hAnsi="Century Gothic"/>
          <w:sz w:val="22"/>
          <w:szCs w:val="22"/>
        </w:rPr>
      </w:pPr>
    </w:p>
    <w:p w14:paraId="27A10298" w14:textId="77777777" w:rsidR="0001512B" w:rsidRPr="00664A62" w:rsidRDefault="0001512B" w:rsidP="0001512B">
      <w:pPr>
        <w:rPr>
          <w:rFonts w:ascii="Century Gothic" w:hAnsi="Century Gothic"/>
          <w:b/>
          <w:sz w:val="22"/>
          <w:szCs w:val="22"/>
        </w:rPr>
      </w:pPr>
      <w:r w:rsidRPr="00664A62">
        <w:rPr>
          <w:rFonts w:ascii="Century Gothic" w:hAnsi="Century Gothic"/>
          <w:b/>
          <w:sz w:val="22"/>
          <w:szCs w:val="22"/>
        </w:rPr>
        <w:t>The Love Shack</w:t>
      </w:r>
    </w:p>
    <w:p w14:paraId="66ED4FE4" w14:textId="77777777" w:rsidR="0001512B" w:rsidRPr="00664A62" w:rsidRDefault="0001512B" w:rsidP="0001512B">
      <w:pPr>
        <w:rPr>
          <w:rFonts w:ascii="Century Gothic" w:hAnsi="Century Gothic"/>
          <w:sz w:val="22"/>
          <w:szCs w:val="22"/>
        </w:rPr>
      </w:pPr>
      <w:r w:rsidRPr="00664A62">
        <w:rPr>
          <w:rFonts w:ascii="Century Gothic" w:hAnsi="Century Gothic"/>
          <w:sz w:val="22"/>
          <w:szCs w:val="22"/>
        </w:rPr>
        <w:t>1580 Babcock Rd, San Antonio, TX 78229</w:t>
      </w:r>
    </w:p>
    <w:p w14:paraId="391ED364" w14:textId="77777777" w:rsidR="0001512B" w:rsidRPr="00664A62" w:rsidRDefault="0001512B" w:rsidP="0001512B">
      <w:pPr>
        <w:rPr>
          <w:rFonts w:ascii="Century Gothic" w:hAnsi="Century Gothic"/>
          <w:sz w:val="22"/>
          <w:szCs w:val="22"/>
        </w:rPr>
      </w:pPr>
      <w:r w:rsidRPr="00664A62">
        <w:rPr>
          <w:rFonts w:ascii="Century Gothic" w:hAnsi="Century Gothic"/>
          <w:sz w:val="22"/>
          <w:szCs w:val="22"/>
        </w:rPr>
        <w:t>Phone:(210) 767-9411</w:t>
      </w:r>
    </w:p>
    <w:p w14:paraId="6EA07CF1" w14:textId="77777777" w:rsidR="009C7186" w:rsidRPr="00664A62" w:rsidRDefault="009C7186" w:rsidP="0001512B">
      <w:pPr>
        <w:rPr>
          <w:rFonts w:ascii="Century Gothic" w:hAnsi="Century Gothic"/>
          <w:sz w:val="22"/>
          <w:szCs w:val="22"/>
        </w:rPr>
      </w:pPr>
      <w:r w:rsidRPr="00664A62">
        <w:rPr>
          <w:rFonts w:ascii="Century Gothic" w:hAnsi="Century Gothic"/>
          <w:sz w:val="22"/>
          <w:szCs w:val="22"/>
        </w:rPr>
        <w:t>Locally owned by Amy Gonzalez, who is also a huge supporter of the LGBT community and SAAF. Friendly, helpful, well-trained staff. Binders, soft packs, and strap-</w:t>
      </w:r>
      <w:proofErr w:type="spellStart"/>
      <w:r w:rsidRPr="00664A62">
        <w:rPr>
          <w:rFonts w:ascii="Century Gothic" w:hAnsi="Century Gothic"/>
          <w:sz w:val="22"/>
          <w:szCs w:val="22"/>
        </w:rPr>
        <w:t>ons</w:t>
      </w:r>
      <w:proofErr w:type="spellEnd"/>
      <w:r w:rsidRPr="00664A62">
        <w:rPr>
          <w:rFonts w:ascii="Century Gothic" w:hAnsi="Century Gothic"/>
          <w:sz w:val="22"/>
          <w:szCs w:val="22"/>
        </w:rPr>
        <w:t>, larger sized lingerie. All ages can shop here. Staff very friendly and helpful, can order anything they don’t have in stock.</w:t>
      </w:r>
    </w:p>
    <w:p w14:paraId="1DE60CAF" w14:textId="77777777" w:rsidR="0001512B" w:rsidRPr="00664A62" w:rsidRDefault="00CC025A" w:rsidP="0001512B">
      <w:pPr>
        <w:rPr>
          <w:rFonts w:ascii="Century Gothic" w:hAnsi="Century Gothic"/>
          <w:sz w:val="22"/>
          <w:szCs w:val="22"/>
        </w:rPr>
      </w:pPr>
      <w:hyperlink r:id="rId6" w:history="1">
        <w:r w:rsidR="0001512B" w:rsidRPr="00664A62">
          <w:rPr>
            <w:rStyle w:val="Hyperlink"/>
            <w:rFonts w:ascii="Century Gothic" w:hAnsi="Century Gothic"/>
            <w:sz w:val="22"/>
            <w:szCs w:val="22"/>
          </w:rPr>
          <w:t>http://www.theloveshackboutique.com/</w:t>
        </w:r>
      </w:hyperlink>
    </w:p>
    <w:p w14:paraId="1D81550A" w14:textId="77777777" w:rsidR="0001512B" w:rsidRPr="00664A62" w:rsidRDefault="0001512B" w:rsidP="0001512B">
      <w:pPr>
        <w:rPr>
          <w:rFonts w:ascii="Century Gothic" w:hAnsi="Century Gothic"/>
          <w:sz w:val="22"/>
          <w:szCs w:val="22"/>
        </w:rPr>
      </w:pPr>
    </w:p>
    <w:p w14:paraId="05A834B5" w14:textId="77777777" w:rsidR="009C7186" w:rsidRPr="00664A62" w:rsidRDefault="009C7186" w:rsidP="009C7186">
      <w:pPr>
        <w:rPr>
          <w:rFonts w:ascii="Century Gothic" w:hAnsi="Century Gothic"/>
          <w:b/>
          <w:sz w:val="22"/>
          <w:szCs w:val="22"/>
        </w:rPr>
      </w:pPr>
      <w:r w:rsidRPr="00664A62">
        <w:rPr>
          <w:rFonts w:ascii="Century Gothic" w:hAnsi="Century Gothic"/>
          <w:b/>
          <w:sz w:val="22"/>
          <w:szCs w:val="22"/>
        </w:rPr>
        <w:t>Adult Megaplex</w:t>
      </w:r>
    </w:p>
    <w:p w14:paraId="20FAAF97" w14:textId="77777777" w:rsidR="009C7186" w:rsidRPr="00664A62" w:rsidRDefault="009C7186" w:rsidP="009C7186">
      <w:pPr>
        <w:rPr>
          <w:rFonts w:ascii="Century Gothic" w:hAnsi="Century Gothic"/>
          <w:sz w:val="22"/>
          <w:szCs w:val="22"/>
        </w:rPr>
      </w:pPr>
      <w:r w:rsidRPr="00664A62">
        <w:rPr>
          <w:rFonts w:ascii="Century Gothic" w:hAnsi="Century Gothic"/>
          <w:sz w:val="22"/>
          <w:szCs w:val="22"/>
        </w:rPr>
        <w:t>Large selection of soft packs and strap-</w:t>
      </w:r>
      <w:proofErr w:type="spellStart"/>
      <w:r w:rsidRPr="00664A62">
        <w:rPr>
          <w:rFonts w:ascii="Century Gothic" w:hAnsi="Century Gothic"/>
          <w:sz w:val="22"/>
          <w:szCs w:val="22"/>
        </w:rPr>
        <w:t>ons</w:t>
      </w:r>
      <w:proofErr w:type="spellEnd"/>
      <w:r w:rsidRPr="00664A62">
        <w:rPr>
          <w:rFonts w:ascii="Century Gothic" w:hAnsi="Century Gothic"/>
          <w:sz w:val="22"/>
          <w:szCs w:val="22"/>
        </w:rPr>
        <w:t>.  Open until 2AM daily. 18 and over shop.</w:t>
      </w:r>
    </w:p>
    <w:p w14:paraId="4C2EF14C" w14:textId="77777777" w:rsidR="009C7186" w:rsidRPr="00664A62" w:rsidRDefault="00CC025A" w:rsidP="009C7186">
      <w:pPr>
        <w:rPr>
          <w:rFonts w:ascii="Century Gothic" w:hAnsi="Century Gothic"/>
          <w:sz w:val="22"/>
          <w:szCs w:val="22"/>
        </w:rPr>
      </w:pPr>
      <w:hyperlink r:id="rId7" w:history="1">
        <w:r w:rsidR="009C7186" w:rsidRPr="00664A62">
          <w:rPr>
            <w:rStyle w:val="Hyperlink"/>
            <w:rFonts w:ascii="Century Gothic" w:hAnsi="Century Gothic"/>
            <w:sz w:val="22"/>
            <w:szCs w:val="22"/>
          </w:rPr>
          <w:t>http://Megaplexsa.com</w:t>
        </w:r>
      </w:hyperlink>
    </w:p>
    <w:p w14:paraId="3FEBC85A" w14:textId="77777777" w:rsidR="009C7186" w:rsidRPr="00664A62" w:rsidRDefault="009C7186" w:rsidP="009C7186">
      <w:pPr>
        <w:rPr>
          <w:rFonts w:ascii="Century Gothic" w:hAnsi="Century Gothic"/>
          <w:sz w:val="22"/>
          <w:szCs w:val="22"/>
        </w:rPr>
      </w:pPr>
    </w:p>
    <w:p w14:paraId="46B09189" w14:textId="77777777" w:rsidR="00664A62" w:rsidRPr="00664A62" w:rsidRDefault="009C7186" w:rsidP="00664A62">
      <w:pPr>
        <w:rPr>
          <w:rFonts w:ascii="Century Gothic" w:hAnsi="Century Gothic"/>
          <w:sz w:val="22"/>
          <w:szCs w:val="22"/>
        </w:rPr>
      </w:pPr>
      <w:r w:rsidRPr="00664A62">
        <w:rPr>
          <w:rFonts w:ascii="Century Gothic" w:hAnsi="Century Gothic"/>
          <w:sz w:val="22"/>
          <w:szCs w:val="22"/>
        </w:rPr>
        <w:t>9405 N Interstate 35</w:t>
      </w:r>
      <w:r w:rsidR="00664A62">
        <w:rPr>
          <w:rFonts w:ascii="Century Gothic" w:hAnsi="Century Gothic"/>
          <w:sz w:val="22"/>
          <w:szCs w:val="22"/>
        </w:rPr>
        <w:tab/>
      </w:r>
      <w:r w:rsidR="00664A62">
        <w:rPr>
          <w:rFonts w:ascii="Century Gothic" w:hAnsi="Century Gothic"/>
          <w:sz w:val="22"/>
          <w:szCs w:val="22"/>
        </w:rPr>
        <w:tab/>
      </w:r>
      <w:r w:rsidR="00664A62">
        <w:rPr>
          <w:rFonts w:ascii="Century Gothic" w:hAnsi="Century Gothic"/>
          <w:sz w:val="22"/>
          <w:szCs w:val="22"/>
        </w:rPr>
        <w:tab/>
      </w:r>
      <w:r w:rsidR="00664A62" w:rsidRPr="00664A62">
        <w:rPr>
          <w:rFonts w:ascii="Century Gothic" w:hAnsi="Century Gothic"/>
          <w:sz w:val="22"/>
          <w:szCs w:val="22"/>
        </w:rPr>
        <w:t>11827 San Pedro Ave</w:t>
      </w:r>
    </w:p>
    <w:p w14:paraId="3062422C" w14:textId="1E513878" w:rsidR="009C7186" w:rsidRPr="00664A62" w:rsidRDefault="009C7186" w:rsidP="009C7186">
      <w:pPr>
        <w:rPr>
          <w:rFonts w:ascii="Century Gothic" w:hAnsi="Century Gothic"/>
          <w:sz w:val="22"/>
          <w:szCs w:val="22"/>
        </w:rPr>
      </w:pPr>
      <w:r w:rsidRPr="00664A62">
        <w:rPr>
          <w:rFonts w:ascii="Century Gothic" w:hAnsi="Century Gothic"/>
          <w:sz w:val="22"/>
          <w:szCs w:val="22"/>
        </w:rPr>
        <w:t>Phone: (210) 657-9999</w:t>
      </w:r>
      <w:r w:rsidR="00664A62">
        <w:rPr>
          <w:rFonts w:ascii="Century Gothic" w:hAnsi="Century Gothic"/>
          <w:sz w:val="22"/>
          <w:szCs w:val="22"/>
        </w:rPr>
        <w:tab/>
      </w:r>
      <w:r w:rsidR="00664A62">
        <w:rPr>
          <w:rFonts w:ascii="Century Gothic" w:hAnsi="Century Gothic"/>
          <w:sz w:val="22"/>
          <w:szCs w:val="22"/>
        </w:rPr>
        <w:tab/>
      </w:r>
      <w:r w:rsidR="00664A62" w:rsidRPr="00664A62">
        <w:rPr>
          <w:rFonts w:ascii="Century Gothic" w:hAnsi="Century Gothic"/>
          <w:sz w:val="22"/>
          <w:szCs w:val="22"/>
        </w:rPr>
        <w:t>Phone: (210) 404-0011</w:t>
      </w:r>
    </w:p>
    <w:p w14:paraId="59D13926" w14:textId="77777777" w:rsidR="009C7186" w:rsidRPr="00664A62" w:rsidRDefault="009C7186" w:rsidP="009C7186">
      <w:pPr>
        <w:rPr>
          <w:rFonts w:ascii="Century Gothic" w:hAnsi="Century Gothic"/>
          <w:sz w:val="22"/>
          <w:szCs w:val="22"/>
        </w:rPr>
      </w:pPr>
    </w:p>
    <w:p w14:paraId="4A8A5BFE" w14:textId="77777777" w:rsidR="009C7186" w:rsidRPr="00664A62" w:rsidRDefault="009C7186" w:rsidP="009C7186">
      <w:pPr>
        <w:rPr>
          <w:rFonts w:ascii="Century Gothic" w:hAnsi="Century Gothic"/>
          <w:b/>
          <w:sz w:val="22"/>
          <w:szCs w:val="22"/>
        </w:rPr>
      </w:pPr>
      <w:proofErr w:type="spellStart"/>
      <w:r w:rsidRPr="00664A62">
        <w:rPr>
          <w:rFonts w:ascii="Century Gothic" w:hAnsi="Century Gothic"/>
          <w:b/>
          <w:sz w:val="22"/>
          <w:szCs w:val="22"/>
        </w:rPr>
        <w:t>Thinx</w:t>
      </w:r>
      <w:proofErr w:type="spellEnd"/>
    </w:p>
    <w:p w14:paraId="38F7FC69" w14:textId="469AC288" w:rsidR="009C7186" w:rsidRPr="00664A62" w:rsidRDefault="009C7186" w:rsidP="009C7186">
      <w:pPr>
        <w:rPr>
          <w:rFonts w:ascii="Century Gothic" w:hAnsi="Century Gothic"/>
          <w:sz w:val="22"/>
          <w:szCs w:val="22"/>
        </w:rPr>
      </w:pPr>
      <w:r w:rsidRPr="00664A62">
        <w:rPr>
          <w:rFonts w:ascii="Century Gothic" w:hAnsi="Century Gothic"/>
          <w:sz w:val="22"/>
          <w:szCs w:val="22"/>
        </w:rPr>
        <w:t>Non-girlie period underwear for transmen (they don’t fit a soft pack but at</w:t>
      </w:r>
      <w:r w:rsidR="001B367A">
        <w:rPr>
          <w:rFonts w:ascii="Century Gothic" w:hAnsi="Century Gothic"/>
          <w:sz w:val="22"/>
          <w:szCs w:val="22"/>
        </w:rPr>
        <w:t xml:space="preserve"> </w:t>
      </w:r>
      <w:r w:rsidRPr="00664A62">
        <w:rPr>
          <w:rFonts w:ascii="Century Gothic" w:hAnsi="Century Gothic"/>
          <w:sz w:val="22"/>
          <w:szCs w:val="22"/>
        </w:rPr>
        <w:t>least they aren’t lacey!)</w:t>
      </w:r>
    </w:p>
    <w:p w14:paraId="1C9B1985" w14:textId="7CE2A9FE" w:rsidR="009C7186" w:rsidRDefault="00CC025A" w:rsidP="009C7186">
      <w:pPr>
        <w:rPr>
          <w:rStyle w:val="Hyperlink"/>
          <w:rFonts w:ascii="Century Gothic" w:hAnsi="Century Gothic"/>
          <w:sz w:val="22"/>
          <w:szCs w:val="22"/>
        </w:rPr>
      </w:pPr>
      <w:hyperlink r:id="rId8" w:history="1">
        <w:r w:rsidR="009C7186" w:rsidRPr="00664A62">
          <w:rPr>
            <w:rStyle w:val="Hyperlink"/>
            <w:rFonts w:ascii="Century Gothic" w:hAnsi="Century Gothic"/>
            <w:sz w:val="22"/>
            <w:szCs w:val="22"/>
          </w:rPr>
          <w:t>http://www.shethinx.com/products/boyshort</w:t>
        </w:r>
      </w:hyperlink>
    </w:p>
    <w:p w14:paraId="1EA06465" w14:textId="0A38388F" w:rsidR="00F4069E" w:rsidRDefault="00F4069E" w:rsidP="009C7186">
      <w:pPr>
        <w:rPr>
          <w:rStyle w:val="Hyperlink"/>
          <w:rFonts w:ascii="Century Gothic" w:hAnsi="Century Gothic"/>
          <w:sz w:val="22"/>
          <w:szCs w:val="22"/>
        </w:rPr>
      </w:pPr>
    </w:p>
    <w:p w14:paraId="6165D93F" w14:textId="77777777" w:rsidR="00F4069E" w:rsidRPr="00F4069E" w:rsidRDefault="00F4069E" w:rsidP="00F4069E">
      <w:pPr>
        <w:rPr>
          <w:rFonts w:ascii="Century Gothic" w:hAnsi="Century Gothic"/>
          <w:sz w:val="22"/>
          <w:szCs w:val="22"/>
        </w:rPr>
      </w:pPr>
      <w:proofErr w:type="spellStart"/>
      <w:r w:rsidRPr="00F4069E">
        <w:rPr>
          <w:rFonts w:ascii="Century Gothic" w:hAnsi="Century Gothic"/>
          <w:b/>
          <w:bCs/>
          <w:sz w:val="22"/>
          <w:szCs w:val="22"/>
        </w:rPr>
        <w:t>En</w:t>
      </w:r>
      <w:proofErr w:type="spellEnd"/>
      <w:r w:rsidRPr="00F4069E">
        <w:rPr>
          <w:rFonts w:ascii="Century Gothic" w:hAnsi="Century Gothic"/>
          <w:b/>
          <w:bCs/>
          <w:sz w:val="22"/>
          <w:szCs w:val="22"/>
        </w:rPr>
        <w:t xml:space="preserve"> Femme </w:t>
      </w:r>
      <w:proofErr w:type="gramStart"/>
      <w:r w:rsidRPr="00F4069E">
        <w:rPr>
          <w:rFonts w:ascii="Century Gothic" w:hAnsi="Century Gothic"/>
          <w:b/>
          <w:bCs/>
          <w:sz w:val="22"/>
          <w:szCs w:val="22"/>
        </w:rPr>
        <w:t>-  </w:t>
      </w:r>
      <w:r w:rsidRPr="00F4069E">
        <w:rPr>
          <w:rFonts w:ascii="Century Gothic" w:hAnsi="Century Gothic"/>
          <w:sz w:val="22"/>
          <w:szCs w:val="22"/>
        </w:rPr>
        <w:t>A</w:t>
      </w:r>
      <w:proofErr w:type="gramEnd"/>
      <w:r w:rsidRPr="00F4069E">
        <w:rPr>
          <w:rFonts w:ascii="Century Gothic" w:hAnsi="Century Gothic"/>
          <w:sz w:val="22"/>
          <w:szCs w:val="22"/>
        </w:rPr>
        <w:t xml:space="preserve"> design house and brand that makes gender-affirming clothing for the trans woman and non-binary communities. </w:t>
      </w:r>
      <w:proofErr w:type="spellStart"/>
      <w:r w:rsidRPr="00F4069E">
        <w:rPr>
          <w:rFonts w:ascii="Century Gothic" w:hAnsi="Century Gothic"/>
          <w:sz w:val="22"/>
          <w:szCs w:val="22"/>
        </w:rPr>
        <w:t>En</w:t>
      </w:r>
      <w:proofErr w:type="spellEnd"/>
      <w:r w:rsidRPr="00F4069E">
        <w:rPr>
          <w:rFonts w:ascii="Century Gothic" w:hAnsi="Century Gothic"/>
          <w:sz w:val="22"/>
          <w:szCs w:val="22"/>
        </w:rPr>
        <w:t xml:space="preserve"> Femme currently offers the widest range of gaffs for safe and comfortable tucking, along with tutorials and advice on tucking to help with gender dysphoria. They also carry breast forms and other accessories for transitioning individuals, including cosmetics, </w:t>
      </w:r>
      <w:proofErr w:type="gramStart"/>
      <w:r w:rsidRPr="00F4069E">
        <w:rPr>
          <w:rFonts w:ascii="Century Gothic" w:hAnsi="Century Gothic"/>
          <w:sz w:val="22"/>
          <w:szCs w:val="22"/>
        </w:rPr>
        <w:t>wigs</w:t>
      </w:r>
      <w:proofErr w:type="gramEnd"/>
      <w:r w:rsidRPr="00F4069E">
        <w:rPr>
          <w:rFonts w:ascii="Century Gothic" w:hAnsi="Century Gothic"/>
          <w:sz w:val="22"/>
          <w:szCs w:val="22"/>
        </w:rPr>
        <w:t xml:space="preserve"> and shoes in larger sizes.</w:t>
      </w:r>
    </w:p>
    <w:p w14:paraId="1B4C2799" w14:textId="77777777" w:rsidR="00F4069E" w:rsidRPr="00F4069E" w:rsidRDefault="00F4069E" w:rsidP="00F4069E">
      <w:pPr>
        <w:rPr>
          <w:rFonts w:ascii="Century Gothic" w:hAnsi="Century Gothic"/>
          <w:sz w:val="22"/>
          <w:szCs w:val="22"/>
        </w:rPr>
      </w:pPr>
      <w:hyperlink r:id="rId9" w:tgtFrame="_blank" w:history="1">
        <w:r w:rsidRPr="00F4069E">
          <w:rPr>
            <w:rStyle w:val="Hyperlink"/>
            <w:rFonts w:ascii="Century Gothic" w:hAnsi="Century Gothic"/>
            <w:sz w:val="22"/>
            <w:szCs w:val="22"/>
          </w:rPr>
          <w:t>www.enfemmestyle.com</w:t>
        </w:r>
      </w:hyperlink>
    </w:p>
    <w:p w14:paraId="5397C6A9" w14:textId="77777777" w:rsidR="00F4069E" w:rsidRPr="00F4069E" w:rsidRDefault="00F4069E" w:rsidP="00F4069E">
      <w:pPr>
        <w:rPr>
          <w:rFonts w:ascii="Century Gothic" w:hAnsi="Century Gothic"/>
          <w:sz w:val="22"/>
          <w:szCs w:val="22"/>
        </w:rPr>
      </w:pPr>
      <w:r w:rsidRPr="00F4069E">
        <w:rPr>
          <w:rFonts w:ascii="Arial" w:hAnsi="Arial" w:cs="Arial"/>
          <w:sz w:val="22"/>
          <w:szCs w:val="22"/>
        </w:rPr>
        <w:t>​</w:t>
      </w:r>
    </w:p>
    <w:p w14:paraId="447FFCAA" w14:textId="77777777" w:rsidR="00F4069E" w:rsidRPr="00F4069E" w:rsidRDefault="00F4069E" w:rsidP="00F4069E">
      <w:pPr>
        <w:rPr>
          <w:rFonts w:ascii="Century Gothic" w:hAnsi="Century Gothic"/>
          <w:sz w:val="22"/>
          <w:szCs w:val="22"/>
        </w:rPr>
      </w:pPr>
      <w:r w:rsidRPr="00F4069E">
        <w:rPr>
          <w:rFonts w:ascii="Century Gothic" w:hAnsi="Century Gothic"/>
          <w:b/>
          <w:bCs/>
          <w:sz w:val="22"/>
          <w:szCs w:val="22"/>
        </w:rPr>
        <w:t>gc2b - Transitional Apparel</w:t>
      </w:r>
    </w:p>
    <w:p w14:paraId="7D0CE60A" w14:textId="77777777" w:rsidR="00F4069E" w:rsidRPr="00F4069E" w:rsidRDefault="00F4069E" w:rsidP="00F4069E">
      <w:pPr>
        <w:rPr>
          <w:rFonts w:ascii="Century Gothic" w:hAnsi="Century Gothic"/>
          <w:sz w:val="22"/>
          <w:szCs w:val="22"/>
        </w:rPr>
      </w:pPr>
      <w:r w:rsidRPr="00F4069E">
        <w:rPr>
          <w:rFonts w:ascii="Century Gothic" w:hAnsi="Century Gothic"/>
          <w:sz w:val="22"/>
          <w:szCs w:val="22"/>
        </w:rPr>
        <w:t>gc2b offers different types of binders and has information on how to safely bind.</w:t>
      </w:r>
    </w:p>
    <w:p w14:paraId="72E1F721" w14:textId="77777777" w:rsidR="00F4069E" w:rsidRPr="00F4069E" w:rsidRDefault="00F4069E" w:rsidP="00F4069E">
      <w:pPr>
        <w:rPr>
          <w:rFonts w:ascii="Century Gothic" w:hAnsi="Century Gothic"/>
          <w:sz w:val="22"/>
          <w:szCs w:val="22"/>
        </w:rPr>
      </w:pPr>
      <w:hyperlink r:id="rId10" w:tgtFrame="_blank" w:history="1">
        <w:r w:rsidRPr="00F4069E">
          <w:rPr>
            <w:rStyle w:val="Hyperlink"/>
            <w:rFonts w:ascii="Century Gothic" w:hAnsi="Century Gothic"/>
            <w:sz w:val="22"/>
            <w:szCs w:val="22"/>
          </w:rPr>
          <w:t>https://www.gc2b.co</w:t>
        </w:r>
      </w:hyperlink>
    </w:p>
    <w:p w14:paraId="61D2A399" w14:textId="77777777" w:rsidR="00F4069E" w:rsidRPr="00F4069E" w:rsidRDefault="00F4069E" w:rsidP="00F4069E">
      <w:pPr>
        <w:rPr>
          <w:rFonts w:ascii="Century Gothic" w:hAnsi="Century Gothic"/>
          <w:sz w:val="22"/>
          <w:szCs w:val="22"/>
        </w:rPr>
      </w:pPr>
      <w:r w:rsidRPr="00F4069E">
        <w:rPr>
          <w:rFonts w:ascii="Arial" w:hAnsi="Arial" w:cs="Arial"/>
          <w:sz w:val="22"/>
          <w:szCs w:val="22"/>
        </w:rPr>
        <w:t>​</w:t>
      </w:r>
    </w:p>
    <w:p w14:paraId="68DB1319" w14:textId="77777777" w:rsidR="00F4069E" w:rsidRPr="00F4069E" w:rsidRDefault="00F4069E" w:rsidP="00F4069E">
      <w:pPr>
        <w:rPr>
          <w:rFonts w:ascii="Century Gothic" w:hAnsi="Century Gothic"/>
          <w:sz w:val="22"/>
          <w:szCs w:val="22"/>
        </w:rPr>
      </w:pPr>
      <w:proofErr w:type="spellStart"/>
      <w:r w:rsidRPr="00F4069E">
        <w:rPr>
          <w:rFonts w:ascii="Century Gothic" w:hAnsi="Century Gothic"/>
          <w:b/>
          <w:bCs/>
          <w:sz w:val="22"/>
          <w:szCs w:val="22"/>
        </w:rPr>
        <w:t>Transthetics</w:t>
      </w:r>
      <w:proofErr w:type="spellEnd"/>
    </w:p>
    <w:p w14:paraId="3778A337" w14:textId="77777777" w:rsidR="00F4069E" w:rsidRPr="00F4069E" w:rsidRDefault="00F4069E" w:rsidP="00F4069E">
      <w:pPr>
        <w:rPr>
          <w:rFonts w:ascii="Century Gothic" w:hAnsi="Century Gothic"/>
          <w:sz w:val="22"/>
          <w:szCs w:val="22"/>
        </w:rPr>
      </w:pPr>
      <w:r w:rsidRPr="00F4069E">
        <w:rPr>
          <w:rFonts w:ascii="Century Gothic" w:hAnsi="Century Gothic"/>
          <w:sz w:val="22"/>
          <w:szCs w:val="22"/>
        </w:rPr>
        <w:t>Innovative prosthetics for trans men et al. (Trans owned and operated)</w:t>
      </w:r>
    </w:p>
    <w:p w14:paraId="2A1A357F" w14:textId="77777777" w:rsidR="00F4069E" w:rsidRPr="00F4069E" w:rsidRDefault="00F4069E" w:rsidP="00F4069E">
      <w:pPr>
        <w:rPr>
          <w:rFonts w:ascii="Century Gothic" w:hAnsi="Century Gothic"/>
          <w:sz w:val="22"/>
          <w:szCs w:val="22"/>
        </w:rPr>
      </w:pPr>
      <w:hyperlink r:id="rId11" w:tgtFrame="_blank" w:history="1">
        <w:r w:rsidRPr="00F4069E">
          <w:rPr>
            <w:rStyle w:val="Hyperlink"/>
            <w:rFonts w:ascii="Century Gothic" w:hAnsi="Century Gothic"/>
            <w:sz w:val="22"/>
            <w:szCs w:val="22"/>
          </w:rPr>
          <w:t>https://transthetics.com</w:t>
        </w:r>
      </w:hyperlink>
    </w:p>
    <w:p w14:paraId="29DE6C77" w14:textId="77777777" w:rsidR="00F4069E" w:rsidRPr="00664A62" w:rsidRDefault="00F4069E" w:rsidP="009C7186">
      <w:pPr>
        <w:rPr>
          <w:rFonts w:ascii="Century Gothic" w:hAnsi="Century Gothic"/>
          <w:sz w:val="22"/>
          <w:szCs w:val="22"/>
        </w:rPr>
      </w:pPr>
    </w:p>
    <w:p w14:paraId="052EC0D6" w14:textId="77777777" w:rsidR="009C7186" w:rsidRPr="00664A62" w:rsidRDefault="009C7186" w:rsidP="009C7186">
      <w:pPr>
        <w:rPr>
          <w:rFonts w:ascii="Century Gothic" w:hAnsi="Century Gothic"/>
          <w:sz w:val="22"/>
          <w:szCs w:val="22"/>
        </w:rPr>
      </w:pPr>
    </w:p>
    <w:p w14:paraId="6DA88A16" w14:textId="77777777" w:rsidR="0001512B" w:rsidRPr="00664A62" w:rsidRDefault="0001512B" w:rsidP="0001512B">
      <w:pPr>
        <w:rPr>
          <w:rFonts w:ascii="Century Gothic" w:hAnsi="Century Gothic"/>
          <w:sz w:val="22"/>
          <w:szCs w:val="22"/>
        </w:rPr>
      </w:pPr>
    </w:p>
    <w:p w14:paraId="14A2922A" w14:textId="77777777" w:rsidR="00401E90" w:rsidRPr="00664A62" w:rsidRDefault="00401E90">
      <w:pPr>
        <w:rPr>
          <w:rFonts w:ascii="Century Gothic" w:hAnsi="Century Gothic"/>
          <w:sz w:val="22"/>
          <w:szCs w:val="22"/>
        </w:rPr>
      </w:pPr>
    </w:p>
    <w:p w14:paraId="2D7AA2F7" w14:textId="0D0CC9F3" w:rsidR="0051118C" w:rsidRDefault="0051118C" w:rsidP="0033180D">
      <w:pPr>
        <w:jc w:val="center"/>
        <w:rPr>
          <w:rFonts w:ascii="Century Gothic" w:hAnsi="Century Gothic"/>
          <w:b/>
          <w:sz w:val="22"/>
          <w:szCs w:val="22"/>
          <w:u w:val="single"/>
        </w:rPr>
      </w:pPr>
      <w:r>
        <w:rPr>
          <w:rFonts w:ascii="Century Gothic" w:hAnsi="Century Gothic"/>
          <w:b/>
          <w:sz w:val="22"/>
          <w:szCs w:val="22"/>
          <w:u w:val="single"/>
        </w:rPr>
        <w:t xml:space="preserve">Medically Necessary Trans </w:t>
      </w:r>
      <w:proofErr w:type="spellStart"/>
      <w:r>
        <w:rPr>
          <w:rFonts w:ascii="Century Gothic" w:hAnsi="Century Gothic"/>
          <w:b/>
          <w:sz w:val="22"/>
          <w:szCs w:val="22"/>
          <w:u w:val="single"/>
        </w:rPr>
        <w:t>AffirmingSurgery</w:t>
      </w:r>
      <w:proofErr w:type="spellEnd"/>
    </w:p>
    <w:p w14:paraId="6DCF7C53" w14:textId="77777777" w:rsidR="00CC7FAB" w:rsidRPr="00664A62" w:rsidRDefault="00CC7FAB" w:rsidP="0033180D">
      <w:pPr>
        <w:jc w:val="center"/>
        <w:rPr>
          <w:rFonts w:ascii="Century Gothic" w:hAnsi="Century Gothic"/>
          <w:sz w:val="22"/>
          <w:szCs w:val="22"/>
        </w:rPr>
      </w:pPr>
    </w:p>
    <w:p w14:paraId="4BE16547" w14:textId="6504A558" w:rsidR="00CC7FAB" w:rsidRPr="00664A62" w:rsidRDefault="00CC7FAB" w:rsidP="00CC7FAB">
      <w:pPr>
        <w:widowControl w:val="0"/>
        <w:autoSpaceDE w:val="0"/>
        <w:autoSpaceDN w:val="0"/>
        <w:adjustRightInd w:val="0"/>
        <w:rPr>
          <w:rFonts w:ascii="Century Gothic" w:hAnsi="Century Gothic" w:cs="Cambria"/>
          <w:sz w:val="22"/>
          <w:szCs w:val="22"/>
        </w:rPr>
      </w:pPr>
      <w:r w:rsidRPr="00664A62">
        <w:rPr>
          <w:rFonts w:ascii="Century Gothic" w:hAnsi="Century Gothic" w:cs="Cambria"/>
          <w:b/>
          <w:sz w:val="22"/>
          <w:szCs w:val="22"/>
        </w:rPr>
        <w:t xml:space="preserve">Gary </w:t>
      </w:r>
      <w:r w:rsidRPr="00A00164">
        <w:rPr>
          <w:rFonts w:ascii="Century Gothic" w:hAnsi="Century Gothic" w:cs="Cambria"/>
          <w:b/>
          <w:sz w:val="22"/>
          <w:szCs w:val="22"/>
        </w:rPr>
        <w:t>Lawton</w:t>
      </w:r>
      <w:r w:rsidR="00A00164" w:rsidRPr="00A00164">
        <w:rPr>
          <w:rFonts w:ascii="Century Gothic" w:hAnsi="Century Gothic" w:cs="Cambria"/>
          <w:b/>
          <w:sz w:val="22"/>
          <w:szCs w:val="22"/>
        </w:rPr>
        <w:t>, MD</w:t>
      </w:r>
    </w:p>
    <w:p w14:paraId="20F728A4" w14:textId="77777777" w:rsidR="00CC7FAB" w:rsidRPr="00664A62" w:rsidRDefault="00CC7FAB" w:rsidP="00CC7FAB">
      <w:pPr>
        <w:widowControl w:val="0"/>
        <w:autoSpaceDE w:val="0"/>
        <w:autoSpaceDN w:val="0"/>
        <w:adjustRightInd w:val="0"/>
        <w:rPr>
          <w:rFonts w:ascii="Century Gothic" w:hAnsi="Century Gothic" w:cs="Cambria"/>
          <w:sz w:val="22"/>
          <w:szCs w:val="22"/>
        </w:rPr>
      </w:pPr>
      <w:r w:rsidRPr="00664A62">
        <w:rPr>
          <w:rFonts w:ascii="Century Gothic" w:hAnsi="Century Gothic" w:cs="Cambria"/>
          <w:sz w:val="22"/>
          <w:szCs w:val="22"/>
        </w:rPr>
        <w:t xml:space="preserve">525 Oak Centre Dr #260 </w:t>
      </w:r>
    </w:p>
    <w:p w14:paraId="44DED8DF" w14:textId="77777777" w:rsidR="00CC7FAB" w:rsidRPr="00664A62" w:rsidRDefault="00CC7FAB" w:rsidP="00CC7FAB">
      <w:pPr>
        <w:widowControl w:val="0"/>
        <w:autoSpaceDE w:val="0"/>
        <w:autoSpaceDN w:val="0"/>
        <w:adjustRightInd w:val="0"/>
        <w:rPr>
          <w:rFonts w:ascii="Century Gothic" w:hAnsi="Century Gothic" w:cs="Cambria"/>
          <w:sz w:val="22"/>
          <w:szCs w:val="22"/>
        </w:rPr>
      </w:pPr>
      <w:r w:rsidRPr="00664A62">
        <w:rPr>
          <w:rFonts w:ascii="Century Gothic" w:hAnsi="Century Gothic" w:cs="Cambria"/>
          <w:sz w:val="22"/>
          <w:szCs w:val="22"/>
        </w:rPr>
        <w:t>San Antonio, Texas 78258</w:t>
      </w:r>
    </w:p>
    <w:p w14:paraId="3432ACD1" w14:textId="77777777" w:rsidR="00CC7FAB" w:rsidRPr="00664A62" w:rsidRDefault="00CC7FAB" w:rsidP="00CC7FAB">
      <w:pPr>
        <w:rPr>
          <w:rFonts w:ascii="Century Gothic" w:hAnsi="Century Gothic" w:cs="Cambria"/>
          <w:sz w:val="22"/>
          <w:szCs w:val="22"/>
        </w:rPr>
      </w:pPr>
      <w:r w:rsidRPr="00664A62">
        <w:rPr>
          <w:rFonts w:ascii="Century Gothic" w:hAnsi="Century Gothic" w:cs="Cambria"/>
          <w:sz w:val="22"/>
          <w:szCs w:val="22"/>
        </w:rPr>
        <w:t>210-496-2639</w:t>
      </w:r>
    </w:p>
    <w:p w14:paraId="171CA48C" w14:textId="77777777" w:rsidR="00CC7FAB" w:rsidRPr="00664A62" w:rsidRDefault="00CC025A" w:rsidP="00CC7FAB">
      <w:pPr>
        <w:rPr>
          <w:rFonts w:ascii="Century Gothic" w:hAnsi="Century Gothic" w:cs="Cambria"/>
          <w:sz w:val="22"/>
          <w:szCs w:val="22"/>
        </w:rPr>
      </w:pPr>
      <w:hyperlink r:id="rId12" w:history="1">
        <w:r w:rsidR="00CC7FAB" w:rsidRPr="00664A62">
          <w:rPr>
            <w:rStyle w:val="Hyperlink"/>
            <w:rFonts w:ascii="Century Gothic" w:hAnsi="Century Gothic" w:cs="Cambria"/>
            <w:sz w:val="22"/>
            <w:szCs w:val="22"/>
          </w:rPr>
          <w:t>http://www.transgendersurgery-sanantonio.com</w:t>
        </w:r>
      </w:hyperlink>
    </w:p>
    <w:p w14:paraId="40E14170" w14:textId="77777777" w:rsidR="00CC7FAB" w:rsidRPr="00664A62" w:rsidRDefault="00CC7FAB" w:rsidP="00CC7FAB">
      <w:pPr>
        <w:rPr>
          <w:rFonts w:ascii="Century Gothic" w:hAnsi="Century Gothic" w:cs="Cambria"/>
          <w:sz w:val="22"/>
          <w:szCs w:val="22"/>
        </w:rPr>
      </w:pPr>
    </w:p>
    <w:p w14:paraId="1C983078" w14:textId="77777777" w:rsidR="00CC7FAB" w:rsidRPr="00664A62" w:rsidRDefault="00CC7FAB" w:rsidP="00CC7FAB">
      <w:pPr>
        <w:widowControl w:val="0"/>
        <w:autoSpaceDE w:val="0"/>
        <w:autoSpaceDN w:val="0"/>
        <w:adjustRightInd w:val="0"/>
        <w:rPr>
          <w:rFonts w:ascii="Century Gothic" w:hAnsi="Century Gothic" w:cs="PT Serif"/>
          <w:sz w:val="22"/>
          <w:szCs w:val="22"/>
        </w:rPr>
      </w:pPr>
      <w:r w:rsidRPr="00664A62">
        <w:rPr>
          <w:rFonts w:ascii="Century Gothic" w:hAnsi="Century Gothic" w:cs="PT Serif"/>
          <w:b/>
          <w:bCs/>
          <w:sz w:val="22"/>
          <w:szCs w:val="22"/>
        </w:rPr>
        <w:t>Constance M. Barone, M.D.</w:t>
      </w:r>
    </w:p>
    <w:p w14:paraId="158829B6" w14:textId="77777777" w:rsidR="00CC7FAB" w:rsidRPr="00664A62" w:rsidRDefault="00CC7FAB" w:rsidP="00CC7FAB">
      <w:pPr>
        <w:widowControl w:val="0"/>
        <w:autoSpaceDE w:val="0"/>
        <w:autoSpaceDN w:val="0"/>
        <w:adjustRightInd w:val="0"/>
        <w:rPr>
          <w:rFonts w:ascii="Century Gothic" w:hAnsi="Century Gothic" w:cs="PT Serif"/>
          <w:bCs/>
          <w:sz w:val="22"/>
          <w:szCs w:val="22"/>
        </w:rPr>
      </w:pPr>
      <w:r w:rsidRPr="00664A62">
        <w:rPr>
          <w:rFonts w:ascii="Century Gothic" w:hAnsi="Century Gothic" w:cs="PT Serif"/>
          <w:bCs/>
          <w:sz w:val="22"/>
          <w:szCs w:val="22"/>
        </w:rPr>
        <w:t>San Antonio Office</w:t>
      </w:r>
    </w:p>
    <w:p w14:paraId="23B4F4D9" w14:textId="77777777" w:rsidR="00CC7FAB" w:rsidRPr="00664A62" w:rsidRDefault="00CC7FAB" w:rsidP="00CC7FAB">
      <w:pPr>
        <w:widowControl w:val="0"/>
        <w:autoSpaceDE w:val="0"/>
        <w:autoSpaceDN w:val="0"/>
        <w:adjustRightInd w:val="0"/>
        <w:rPr>
          <w:rFonts w:ascii="Century Gothic" w:hAnsi="Century Gothic" w:cs="PT Serif"/>
          <w:bCs/>
          <w:sz w:val="22"/>
          <w:szCs w:val="22"/>
        </w:rPr>
      </w:pPr>
      <w:r w:rsidRPr="00664A62">
        <w:rPr>
          <w:rFonts w:ascii="Century Gothic" w:hAnsi="Century Gothic" w:cs="PT Serif"/>
          <w:bCs/>
          <w:sz w:val="22"/>
          <w:szCs w:val="22"/>
        </w:rPr>
        <w:fldChar w:fldCharType="begin"/>
      </w:r>
      <w:r w:rsidRPr="00664A62">
        <w:rPr>
          <w:rFonts w:ascii="Century Gothic" w:hAnsi="Century Gothic" w:cs="PT Serif"/>
          <w:bCs/>
          <w:sz w:val="22"/>
          <w:szCs w:val="22"/>
        </w:rPr>
        <w:instrText>HYPERLINK "https://maps.google.com/?cid=9461826149918360811"</w:instrText>
      </w:r>
      <w:r w:rsidRPr="00664A62">
        <w:rPr>
          <w:rFonts w:ascii="Century Gothic" w:hAnsi="Century Gothic" w:cs="PT Serif"/>
          <w:bCs/>
          <w:sz w:val="22"/>
          <w:szCs w:val="22"/>
        </w:rPr>
        <w:fldChar w:fldCharType="separate"/>
      </w:r>
      <w:r w:rsidRPr="00664A62">
        <w:rPr>
          <w:rFonts w:ascii="Century Gothic" w:hAnsi="Century Gothic" w:cs="PT Serif"/>
          <w:bCs/>
          <w:sz w:val="22"/>
          <w:szCs w:val="22"/>
        </w:rPr>
        <w:t xml:space="preserve">9502 Huebner Rd </w:t>
      </w:r>
    </w:p>
    <w:p w14:paraId="7021F87A" w14:textId="77777777" w:rsidR="00CC7FAB" w:rsidRPr="00664A62" w:rsidRDefault="00CC7FAB" w:rsidP="00CC7FAB">
      <w:pPr>
        <w:rPr>
          <w:rFonts w:ascii="Century Gothic" w:hAnsi="Century Gothic" w:cs="PT Serif"/>
          <w:bCs/>
          <w:sz w:val="22"/>
          <w:szCs w:val="22"/>
        </w:rPr>
      </w:pPr>
      <w:proofErr w:type="spellStart"/>
      <w:r w:rsidRPr="00664A62">
        <w:rPr>
          <w:rFonts w:ascii="Century Gothic" w:hAnsi="Century Gothic" w:cs="PT Serif"/>
          <w:bCs/>
          <w:sz w:val="22"/>
          <w:szCs w:val="22"/>
        </w:rPr>
        <w:lastRenderedPageBreak/>
        <w:t>Bldg</w:t>
      </w:r>
      <w:proofErr w:type="spellEnd"/>
      <w:r w:rsidRPr="00664A62">
        <w:rPr>
          <w:rFonts w:ascii="Century Gothic" w:hAnsi="Century Gothic" w:cs="PT Serif"/>
          <w:bCs/>
          <w:sz w:val="22"/>
          <w:szCs w:val="22"/>
        </w:rPr>
        <w:t xml:space="preserve"> 2, Unit 202  San Antonio, TX 7824</w:t>
      </w:r>
      <w:r w:rsidRPr="00664A62">
        <w:rPr>
          <w:rFonts w:ascii="Century Gothic" w:hAnsi="Century Gothic" w:cs="PT Serif"/>
          <w:bCs/>
          <w:sz w:val="22"/>
          <w:szCs w:val="22"/>
        </w:rPr>
        <w:fldChar w:fldCharType="end"/>
      </w:r>
    </w:p>
    <w:p w14:paraId="624663BE" w14:textId="77777777" w:rsidR="00CC7FAB" w:rsidRPr="00664A62" w:rsidRDefault="00CC7FAB" w:rsidP="00CC7FAB">
      <w:pPr>
        <w:widowControl w:val="0"/>
        <w:autoSpaceDE w:val="0"/>
        <w:autoSpaceDN w:val="0"/>
        <w:adjustRightInd w:val="0"/>
        <w:rPr>
          <w:rFonts w:ascii="Century Gothic" w:hAnsi="Century Gothic" w:cs="PT Serif"/>
          <w:sz w:val="22"/>
          <w:szCs w:val="22"/>
        </w:rPr>
      </w:pPr>
      <w:r w:rsidRPr="00664A62">
        <w:rPr>
          <w:rFonts w:ascii="Century Gothic" w:hAnsi="Century Gothic" w:cs="PT Serif"/>
          <w:sz w:val="22"/>
          <w:szCs w:val="22"/>
        </w:rPr>
        <w:t>(210) 614-0400</w:t>
      </w:r>
    </w:p>
    <w:p w14:paraId="416D60F1" w14:textId="77777777" w:rsidR="00401E90" w:rsidRPr="00664A62" w:rsidRDefault="00CC025A">
      <w:pPr>
        <w:rPr>
          <w:rFonts w:ascii="Century Gothic" w:hAnsi="Century Gothic"/>
          <w:sz w:val="22"/>
          <w:szCs w:val="22"/>
        </w:rPr>
      </w:pPr>
      <w:hyperlink r:id="rId13" w:history="1">
        <w:r w:rsidR="00CC7FAB" w:rsidRPr="00664A62">
          <w:rPr>
            <w:rStyle w:val="Hyperlink"/>
            <w:rFonts w:ascii="Century Gothic" w:hAnsi="Century Gothic"/>
            <w:sz w:val="22"/>
            <w:szCs w:val="22"/>
          </w:rPr>
          <w:t>https://www.baroneplasticsurgery.com/transgender-surgery</w:t>
        </w:r>
      </w:hyperlink>
    </w:p>
    <w:p w14:paraId="1C2CCD21" w14:textId="77777777" w:rsidR="00CC7FAB" w:rsidRPr="00664A62" w:rsidRDefault="00CC7FAB">
      <w:pPr>
        <w:rPr>
          <w:rFonts w:ascii="Century Gothic" w:hAnsi="Century Gothic"/>
          <w:sz w:val="22"/>
          <w:szCs w:val="22"/>
        </w:rPr>
      </w:pPr>
    </w:p>
    <w:p w14:paraId="7DC61AB7" w14:textId="77777777" w:rsidR="00CC7FAB" w:rsidRPr="00664A62" w:rsidRDefault="00CC7FAB" w:rsidP="00CC7FAB">
      <w:pPr>
        <w:widowControl w:val="0"/>
        <w:autoSpaceDE w:val="0"/>
        <w:autoSpaceDN w:val="0"/>
        <w:adjustRightInd w:val="0"/>
        <w:rPr>
          <w:rFonts w:ascii="Century Gothic" w:hAnsi="Century Gothic" w:cs="PT Sans"/>
          <w:b/>
          <w:bCs/>
          <w:color w:val="342A24"/>
          <w:sz w:val="22"/>
          <w:szCs w:val="22"/>
        </w:rPr>
      </w:pPr>
      <w:r w:rsidRPr="00664A62">
        <w:rPr>
          <w:rFonts w:ascii="Century Gothic" w:hAnsi="Century Gothic" w:cs="PT Sans"/>
          <w:b/>
          <w:bCs/>
          <w:color w:val="342A24"/>
          <w:sz w:val="22"/>
          <w:szCs w:val="22"/>
        </w:rPr>
        <w:t>San Antonio Cosmetic Surgery</w:t>
      </w:r>
    </w:p>
    <w:p w14:paraId="33FBD35F" w14:textId="77777777" w:rsidR="00CC7FAB" w:rsidRPr="00664A62" w:rsidRDefault="00CC7FAB" w:rsidP="00CC7FAB">
      <w:pPr>
        <w:widowControl w:val="0"/>
        <w:autoSpaceDE w:val="0"/>
        <w:autoSpaceDN w:val="0"/>
        <w:adjustRightInd w:val="0"/>
        <w:rPr>
          <w:rFonts w:ascii="Century Gothic" w:hAnsi="Century Gothic" w:cs="PT Sans"/>
          <w:b/>
          <w:bCs/>
          <w:color w:val="342A24"/>
          <w:sz w:val="22"/>
          <w:szCs w:val="22"/>
        </w:rPr>
      </w:pPr>
      <w:proofErr w:type="spellStart"/>
      <w:r w:rsidRPr="00664A62">
        <w:rPr>
          <w:rFonts w:ascii="Century Gothic" w:hAnsi="Century Gothic" w:cs="PT Sans"/>
          <w:b/>
          <w:bCs/>
          <w:color w:val="342A24"/>
          <w:sz w:val="22"/>
          <w:szCs w:val="22"/>
        </w:rPr>
        <w:t>Delio</w:t>
      </w:r>
      <w:proofErr w:type="spellEnd"/>
      <w:r w:rsidRPr="00664A62">
        <w:rPr>
          <w:rFonts w:ascii="Century Gothic" w:hAnsi="Century Gothic" w:cs="PT Sans"/>
          <w:b/>
          <w:bCs/>
          <w:color w:val="342A24"/>
          <w:sz w:val="22"/>
          <w:szCs w:val="22"/>
        </w:rPr>
        <w:t xml:space="preserve"> </w:t>
      </w:r>
      <w:proofErr w:type="spellStart"/>
      <w:r w:rsidRPr="00664A62">
        <w:rPr>
          <w:rFonts w:ascii="Century Gothic" w:hAnsi="Century Gothic" w:cs="PT Sans"/>
          <w:b/>
          <w:bCs/>
          <w:color w:val="342A24"/>
          <w:sz w:val="22"/>
          <w:szCs w:val="22"/>
        </w:rPr>
        <w:t>Ortegon</w:t>
      </w:r>
      <w:proofErr w:type="spellEnd"/>
      <w:r w:rsidRPr="00664A62">
        <w:rPr>
          <w:rFonts w:ascii="Century Gothic" w:hAnsi="Century Gothic" w:cs="PT Sans"/>
          <w:b/>
          <w:bCs/>
          <w:color w:val="342A24"/>
          <w:sz w:val="22"/>
          <w:szCs w:val="22"/>
        </w:rPr>
        <w:t>, MD</w:t>
      </w:r>
    </w:p>
    <w:p w14:paraId="5EE8A4C6" w14:textId="77777777" w:rsidR="00CC7FAB" w:rsidRPr="00664A62" w:rsidRDefault="00CC7FAB" w:rsidP="00CC7FAB">
      <w:pPr>
        <w:widowControl w:val="0"/>
        <w:autoSpaceDE w:val="0"/>
        <w:autoSpaceDN w:val="0"/>
        <w:adjustRightInd w:val="0"/>
        <w:rPr>
          <w:rFonts w:ascii="Century Gothic" w:hAnsi="Century Gothic" w:cs="PT Sans"/>
          <w:b/>
          <w:bCs/>
          <w:color w:val="342A24"/>
          <w:sz w:val="22"/>
          <w:szCs w:val="22"/>
        </w:rPr>
      </w:pPr>
      <w:r w:rsidRPr="00664A62">
        <w:rPr>
          <w:rFonts w:ascii="Century Gothic" w:hAnsi="Century Gothic" w:cs="PT Sans"/>
          <w:b/>
          <w:bCs/>
          <w:color w:val="342A24"/>
          <w:sz w:val="22"/>
          <w:szCs w:val="22"/>
        </w:rPr>
        <w:t xml:space="preserve">Michael Baumholtz, MD </w:t>
      </w:r>
    </w:p>
    <w:p w14:paraId="1E0621CA" w14:textId="77777777" w:rsidR="00CC7FAB" w:rsidRPr="00664A62" w:rsidRDefault="00CC7FAB" w:rsidP="00CC7FAB">
      <w:pPr>
        <w:rPr>
          <w:rFonts w:ascii="Century Gothic" w:hAnsi="Century Gothic" w:cs="PT Sans"/>
          <w:bCs/>
          <w:color w:val="342A24"/>
          <w:sz w:val="22"/>
          <w:szCs w:val="22"/>
        </w:rPr>
      </w:pPr>
      <w:r w:rsidRPr="00664A62">
        <w:rPr>
          <w:rFonts w:ascii="Century Gothic" w:hAnsi="Century Gothic" w:cs="PT Sans"/>
          <w:bCs/>
          <w:color w:val="342A24"/>
          <w:sz w:val="22"/>
          <w:szCs w:val="22"/>
        </w:rPr>
        <w:t>11130 Christus Hills Suite 108</w:t>
      </w:r>
    </w:p>
    <w:p w14:paraId="6C4AFE66" w14:textId="77777777" w:rsidR="00CC7FAB" w:rsidRPr="00664A62" w:rsidRDefault="00CC7FAB" w:rsidP="00CC7FAB">
      <w:pPr>
        <w:rPr>
          <w:rFonts w:ascii="Century Gothic" w:hAnsi="Century Gothic" w:cs="PT Sans"/>
          <w:bCs/>
          <w:color w:val="342A24"/>
          <w:sz w:val="22"/>
          <w:szCs w:val="22"/>
        </w:rPr>
      </w:pPr>
      <w:r w:rsidRPr="00664A62">
        <w:rPr>
          <w:rFonts w:ascii="Century Gothic" w:hAnsi="Century Gothic" w:cs="PT Sans"/>
          <w:bCs/>
          <w:color w:val="342A24"/>
          <w:sz w:val="22"/>
          <w:szCs w:val="22"/>
        </w:rPr>
        <w:t>San Antonio, Tx 78251</w:t>
      </w:r>
    </w:p>
    <w:p w14:paraId="140E7BDB" w14:textId="77777777" w:rsidR="00CC7FAB" w:rsidRPr="00664A62" w:rsidRDefault="00CC025A" w:rsidP="00CC7FAB">
      <w:pPr>
        <w:rPr>
          <w:rFonts w:ascii="Century Gothic" w:hAnsi="Century Gothic" w:cs="PT Sans"/>
          <w:bCs/>
          <w:color w:val="342A24"/>
          <w:sz w:val="22"/>
          <w:szCs w:val="22"/>
        </w:rPr>
      </w:pPr>
      <w:hyperlink r:id="rId14" w:history="1">
        <w:r w:rsidR="00CC7FAB" w:rsidRPr="00664A62">
          <w:rPr>
            <w:rFonts w:ascii="Century Gothic" w:hAnsi="Century Gothic" w:cs="PT Sans"/>
            <w:bCs/>
            <w:color w:val="45393B"/>
            <w:sz w:val="22"/>
            <w:szCs w:val="22"/>
            <w:u w:color="45393B"/>
          </w:rPr>
          <w:t>210-614-4320</w:t>
        </w:r>
      </w:hyperlink>
    </w:p>
    <w:p w14:paraId="0AB22A26" w14:textId="5533815D" w:rsidR="00DE03B1" w:rsidRDefault="00CC025A" w:rsidP="00CC7FAB">
      <w:pPr>
        <w:rPr>
          <w:rStyle w:val="Hyperlink"/>
          <w:rFonts w:ascii="Century Gothic" w:hAnsi="Century Gothic"/>
          <w:sz w:val="22"/>
          <w:szCs w:val="22"/>
        </w:rPr>
      </w:pPr>
      <w:hyperlink r:id="rId15" w:history="1">
        <w:r w:rsidR="00DE03B1" w:rsidRPr="00664A62">
          <w:rPr>
            <w:rStyle w:val="Hyperlink"/>
            <w:rFonts w:ascii="Century Gothic" w:hAnsi="Century Gothic"/>
            <w:sz w:val="22"/>
            <w:szCs w:val="22"/>
          </w:rPr>
          <w:t>http://www.sanantoniocosmeticsurgery.net/transgender-breast-surgery-san-antonio</w:t>
        </w:r>
      </w:hyperlink>
    </w:p>
    <w:p w14:paraId="33F6BB4E" w14:textId="1B7C761B" w:rsidR="00A00164" w:rsidRDefault="00A00164" w:rsidP="00CC7FAB">
      <w:pPr>
        <w:rPr>
          <w:rStyle w:val="Hyperlink"/>
          <w:rFonts w:ascii="Century Gothic" w:hAnsi="Century Gothic"/>
          <w:sz w:val="22"/>
          <w:szCs w:val="22"/>
        </w:rPr>
      </w:pPr>
    </w:p>
    <w:p w14:paraId="10CBAA53" w14:textId="7E481C4C" w:rsidR="00A00164" w:rsidRDefault="00A00164" w:rsidP="00CC7FAB">
      <w:pPr>
        <w:rPr>
          <w:rStyle w:val="Hyperlink"/>
          <w:rFonts w:ascii="Century Gothic" w:hAnsi="Century Gothic"/>
          <w:b/>
          <w:color w:val="auto"/>
          <w:sz w:val="22"/>
          <w:szCs w:val="22"/>
        </w:rPr>
      </w:pPr>
      <w:r w:rsidRPr="00A00164">
        <w:rPr>
          <w:rStyle w:val="Hyperlink"/>
          <w:rFonts w:ascii="Century Gothic" w:hAnsi="Century Gothic"/>
          <w:b/>
          <w:color w:val="auto"/>
          <w:sz w:val="22"/>
          <w:szCs w:val="22"/>
        </w:rPr>
        <w:t xml:space="preserve">Thomas </w:t>
      </w:r>
      <w:proofErr w:type="spellStart"/>
      <w:r w:rsidRPr="00A00164">
        <w:rPr>
          <w:rStyle w:val="Hyperlink"/>
          <w:rFonts w:ascii="Century Gothic" w:hAnsi="Century Gothic"/>
          <w:b/>
          <w:color w:val="auto"/>
          <w:sz w:val="22"/>
          <w:szCs w:val="22"/>
          <w:u w:val="none"/>
        </w:rPr>
        <w:t>Jeneby</w:t>
      </w:r>
      <w:proofErr w:type="spellEnd"/>
      <w:r w:rsidRPr="00A00164">
        <w:rPr>
          <w:rStyle w:val="Hyperlink"/>
          <w:rFonts w:ascii="Century Gothic" w:hAnsi="Century Gothic"/>
          <w:b/>
          <w:color w:val="auto"/>
          <w:sz w:val="22"/>
          <w:szCs w:val="22"/>
        </w:rPr>
        <w:t>, MD</w:t>
      </w:r>
    </w:p>
    <w:p w14:paraId="0A202EC2" w14:textId="7A35B98D" w:rsidR="00A00164" w:rsidRPr="00A00164" w:rsidRDefault="00A00164" w:rsidP="00A00164">
      <w:pPr>
        <w:rPr>
          <w:rStyle w:val="Hyperlink"/>
          <w:rFonts w:ascii="Century Gothic" w:hAnsi="Century Gothic"/>
          <w:color w:val="auto"/>
          <w:sz w:val="22"/>
          <w:szCs w:val="22"/>
          <w:u w:val="none"/>
        </w:rPr>
      </w:pPr>
      <w:r w:rsidRPr="00A00164">
        <w:rPr>
          <w:rStyle w:val="Hyperlink"/>
          <w:rFonts w:ascii="Century Gothic" w:hAnsi="Century Gothic"/>
          <w:color w:val="auto"/>
          <w:sz w:val="22"/>
          <w:szCs w:val="22"/>
          <w:u w:val="none"/>
        </w:rPr>
        <w:t>7272 Wurzbach Rd #801, San Antonio, TX 78240</w:t>
      </w:r>
    </w:p>
    <w:p w14:paraId="2F728F10" w14:textId="7A1C4E54" w:rsidR="00A00164" w:rsidRDefault="00A00164" w:rsidP="00A00164">
      <w:pPr>
        <w:rPr>
          <w:rStyle w:val="Hyperlink"/>
          <w:rFonts w:ascii="Century Gothic" w:hAnsi="Century Gothic"/>
          <w:color w:val="auto"/>
          <w:sz w:val="22"/>
          <w:szCs w:val="22"/>
          <w:u w:val="none"/>
        </w:rPr>
      </w:pPr>
      <w:r w:rsidRPr="00A00164">
        <w:rPr>
          <w:rStyle w:val="Hyperlink"/>
          <w:rFonts w:ascii="Century Gothic" w:hAnsi="Century Gothic"/>
          <w:color w:val="auto"/>
          <w:sz w:val="22"/>
          <w:szCs w:val="22"/>
          <w:u w:val="none"/>
        </w:rPr>
        <w:t>210-270-8595</w:t>
      </w:r>
    </w:p>
    <w:p w14:paraId="2AF5F350" w14:textId="62C6B8E6" w:rsidR="00A00164" w:rsidRDefault="00CC025A" w:rsidP="00A00164">
      <w:pPr>
        <w:rPr>
          <w:rStyle w:val="Hyperlink"/>
          <w:rFonts w:ascii="Century Gothic" w:hAnsi="Century Gothic"/>
          <w:sz w:val="22"/>
          <w:szCs w:val="22"/>
        </w:rPr>
      </w:pPr>
      <w:hyperlink r:id="rId16" w:history="1">
        <w:r w:rsidR="00404B55" w:rsidRPr="00785F7D">
          <w:rPr>
            <w:rStyle w:val="Hyperlink"/>
            <w:rFonts w:ascii="Century Gothic" w:hAnsi="Century Gothic"/>
            <w:sz w:val="22"/>
            <w:szCs w:val="22"/>
          </w:rPr>
          <w:t>https://drjenebyplasticsurgery.com/</w:t>
        </w:r>
      </w:hyperlink>
    </w:p>
    <w:p w14:paraId="7CB02C2A" w14:textId="0D9B3495" w:rsidR="0051118C" w:rsidRDefault="0051118C" w:rsidP="00A00164">
      <w:pPr>
        <w:rPr>
          <w:rStyle w:val="Hyperlink"/>
          <w:rFonts w:ascii="Century Gothic" w:hAnsi="Century Gothic"/>
          <w:sz w:val="22"/>
          <w:szCs w:val="22"/>
        </w:rPr>
      </w:pPr>
    </w:p>
    <w:p w14:paraId="163CEC35" w14:textId="57F80470" w:rsidR="0051118C" w:rsidRDefault="0051118C" w:rsidP="00A00164">
      <w:pPr>
        <w:rPr>
          <w:rStyle w:val="Hyperlink"/>
          <w:rFonts w:ascii="Century Gothic" w:hAnsi="Century Gothic"/>
          <w:b/>
          <w:bCs/>
          <w:color w:val="auto"/>
          <w:sz w:val="22"/>
          <w:szCs w:val="22"/>
          <w:u w:val="none"/>
        </w:rPr>
      </w:pPr>
      <w:r w:rsidRPr="0051118C">
        <w:rPr>
          <w:rStyle w:val="Hyperlink"/>
          <w:rFonts w:ascii="Century Gothic" w:hAnsi="Century Gothic"/>
          <w:b/>
          <w:bCs/>
          <w:color w:val="auto"/>
          <w:sz w:val="22"/>
          <w:szCs w:val="22"/>
          <w:u w:val="none"/>
        </w:rPr>
        <w:t>Crane Center for Transgender Surgery</w:t>
      </w:r>
    </w:p>
    <w:p w14:paraId="162D6FF1" w14:textId="53190DDA" w:rsidR="0051118C" w:rsidRDefault="0051118C" w:rsidP="00A00164">
      <w:pPr>
        <w:rPr>
          <w:rStyle w:val="Hyperlink"/>
          <w:rFonts w:ascii="Century Gothic" w:hAnsi="Century Gothic"/>
          <w:color w:val="auto"/>
          <w:sz w:val="22"/>
          <w:szCs w:val="22"/>
          <w:u w:val="none"/>
        </w:rPr>
      </w:pPr>
      <w:r w:rsidRPr="0051118C">
        <w:rPr>
          <w:rStyle w:val="Hyperlink"/>
          <w:rFonts w:ascii="Century Gothic" w:hAnsi="Century Gothic"/>
          <w:color w:val="auto"/>
          <w:sz w:val="22"/>
          <w:szCs w:val="22"/>
          <w:u w:val="none"/>
        </w:rPr>
        <w:t xml:space="preserve">(512) 446-9486 </w:t>
      </w:r>
    </w:p>
    <w:p w14:paraId="4E7822F4" w14:textId="3A0BAC8B" w:rsidR="00404B55" w:rsidRDefault="0051118C" w:rsidP="00A00164">
      <w:pPr>
        <w:rPr>
          <w:rStyle w:val="Hyperlink"/>
          <w:rFonts w:ascii="Century Gothic" w:hAnsi="Century Gothic"/>
          <w:color w:val="auto"/>
          <w:sz w:val="22"/>
          <w:szCs w:val="22"/>
          <w:u w:val="none"/>
        </w:rPr>
      </w:pPr>
      <w:hyperlink r:id="rId17" w:history="1">
        <w:r w:rsidRPr="005776B6">
          <w:rPr>
            <w:rStyle w:val="Hyperlink"/>
            <w:rFonts w:ascii="Century Gothic" w:hAnsi="Century Gothic"/>
            <w:sz w:val="22"/>
            <w:szCs w:val="22"/>
          </w:rPr>
          <w:t>https://cranects.com/</w:t>
        </w:r>
      </w:hyperlink>
    </w:p>
    <w:p w14:paraId="07D03A7B" w14:textId="4315C50C" w:rsidR="0051118C" w:rsidRDefault="0051118C" w:rsidP="00A00164">
      <w:pPr>
        <w:rPr>
          <w:rStyle w:val="Hyperlink"/>
          <w:rFonts w:ascii="Century Gothic" w:hAnsi="Century Gothic"/>
          <w:color w:val="auto"/>
          <w:sz w:val="22"/>
          <w:szCs w:val="22"/>
          <w:u w:val="none"/>
        </w:rPr>
      </w:pPr>
    </w:p>
    <w:p w14:paraId="50E19C46" w14:textId="77777777" w:rsidR="00640A0F" w:rsidRDefault="00640A0F" w:rsidP="00A00164">
      <w:pPr>
        <w:rPr>
          <w:rStyle w:val="Hyperlink"/>
          <w:rFonts w:ascii="Century Gothic" w:hAnsi="Century Gothic"/>
          <w:b/>
          <w:bCs/>
          <w:color w:val="auto"/>
          <w:sz w:val="22"/>
          <w:szCs w:val="22"/>
          <w:u w:val="none"/>
        </w:rPr>
      </w:pPr>
      <w:r>
        <w:rPr>
          <w:rStyle w:val="Hyperlink"/>
          <w:rFonts w:ascii="Century Gothic" w:hAnsi="Century Gothic"/>
          <w:b/>
          <w:bCs/>
          <w:color w:val="auto"/>
          <w:sz w:val="22"/>
          <w:szCs w:val="22"/>
          <w:u w:val="none"/>
        </w:rPr>
        <w:t>Sarah Saxon</w:t>
      </w:r>
    </w:p>
    <w:p w14:paraId="353544D6" w14:textId="078A2797" w:rsidR="0051118C" w:rsidRPr="0051118C" w:rsidRDefault="0051118C" w:rsidP="00A00164">
      <w:pPr>
        <w:rPr>
          <w:rStyle w:val="Hyperlink"/>
          <w:rFonts w:ascii="Century Gothic" w:hAnsi="Century Gothic"/>
          <w:b/>
          <w:bCs/>
          <w:color w:val="auto"/>
          <w:sz w:val="22"/>
          <w:szCs w:val="22"/>
          <w:u w:val="none"/>
        </w:rPr>
      </w:pPr>
      <w:r w:rsidRPr="0051118C">
        <w:rPr>
          <w:rStyle w:val="Hyperlink"/>
          <w:rFonts w:ascii="Century Gothic" w:hAnsi="Century Gothic"/>
          <w:b/>
          <w:bCs/>
          <w:color w:val="auto"/>
          <w:sz w:val="22"/>
          <w:szCs w:val="22"/>
          <w:u w:val="none"/>
        </w:rPr>
        <w:t>MD</w:t>
      </w:r>
      <w:r w:rsidR="00640A0F">
        <w:rPr>
          <w:rStyle w:val="Hyperlink"/>
          <w:rFonts w:ascii="Century Gothic" w:hAnsi="Century Gothic"/>
          <w:b/>
          <w:bCs/>
          <w:color w:val="auto"/>
          <w:sz w:val="22"/>
          <w:szCs w:val="22"/>
          <w:u w:val="none"/>
        </w:rPr>
        <w:t xml:space="preserve"> </w:t>
      </w:r>
      <w:r w:rsidR="00640A0F" w:rsidRPr="00640A0F">
        <w:rPr>
          <w:rStyle w:val="Hyperlink"/>
          <w:rFonts w:ascii="Century Gothic" w:hAnsi="Century Gothic"/>
          <w:b/>
          <w:bCs/>
          <w:color w:val="auto"/>
          <w:sz w:val="22"/>
          <w:szCs w:val="22"/>
          <w:u w:val="none"/>
        </w:rPr>
        <w:t>Saxon MD Facial Plastic Surgery</w:t>
      </w:r>
    </w:p>
    <w:p w14:paraId="5010CDEB" w14:textId="68227A00" w:rsidR="0051118C" w:rsidRDefault="0051118C" w:rsidP="00A00164">
      <w:pPr>
        <w:rPr>
          <w:rStyle w:val="Hyperlink"/>
          <w:rFonts w:ascii="Century Gothic" w:hAnsi="Century Gothic"/>
          <w:color w:val="auto"/>
          <w:sz w:val="22"/>
          <w:szCs w:val="22"/>
          <w:u w:val="none"/>
        </w:rPr>
      </w:pPr>
      <w:r w:rsidRPr="0051118C">
        <w:rPr>
          <w:rStyle w:val="Hyperlink"/>
          <w:rFonts w:ascii="Century Gothic" w:hAnsi="Century Gothic"/>
          <w:color w:val="auto"/>
          <w:sz w:val="22"/>
          <w:szCs w:val="22"/>
          <w:u w:val="none"/>
        </w:rPr>
        <w:t>(512) 866-9866</w:t>
      </w:r>
    </w:p>
    <w:p w14:paraId="0DAF3E93" w14:textId="1191442E" w:rsidR="0051118C" w:rsidRDefault="0051118C" w:rsidP="00A00164">
      <w:pPr>
        <w:rPr>
          <w:rStyle w:val="Hyperlink"/>
          <w:rFonts w:ascii="Century Gothic" w:hAnsi="Century Gothic"/>
          <w:color w:val="auto"/>
          <w:sz w:val="22"/>
          <w:szCs w:val="22"/>
          <w:u w:val="none"/>
        </w:rPr>
      </w:pPr>
      <w:hyperlink r:id="rId18" w:history="1">
        <w:r w:rsidRPr="005776B6">
          <w:rPr>
            <w:rStyle w:val="Hyperlink"/>
            <w:rFonts w:ascii="Century Gothic" w:hAnsi="Century Gothic"/>
            <w:sz w:val="22"/>
            <w:szCs w:val="22"/>
          </w:rPr>
          <w:t>https://saxonmd.com/facial-feminization-surgery/</w:t>
        </w:r>
      </w:hyperlink>
    </w:p>
    <w:p w14:paraId="0CF15A47" w14:textId="222106CC" w:rsidR="002C7E08" w:rsidRDefault="002C7E08" w:rsidP="00A00164">
      <w:pPr>
        <w:rPr>
          <w:rStyle w:val="Hyperlink"/>
          <w:rFonts w:ascii="Century Gothic" w:hAnsi="Century Gothic"/>
          <w:color w:val="auto"/>
          <w:sz w:val="22"/>
          <w:szCs w:val="22"/>
          <w:u w:val="none"/>
        </w:rPr>
      </w:pPr>
    </w:p>
    <w:p w14:paraId="3D65480B" w14:textId="53FFF480" w:rsidR="002C7E08" w:rsidRPr="00640A0F" w:rsidRDefault="002C7E08" w:rsidP="00A00164">
      <w:pPr>
        <w:rPr>
          <w:rStyle w:val="Hyperlink"/>
          <w:rFonts w:ascii="Century Gothic" w:hAnsi="Century Gothic"/>
          <w:b/>
          <w:bCs/>
          <w:color w:val="auto"/>
          <w:sz w:val="22"/>
          <w:szCs w:val="22"/>
          <w:u w:val="none"/>
        </w:rPr>
      </w:pPr>
      <w:r w:rsidRPr="00640A0F">
        <w:rPr>
          <w:rStyle w:val="Hyperlink"/>
          <w:rFonts w:ascii="Century Gothic" w:hAnsi="Century Gothic"/>
          <w:b/>
          <w:bCs/>
          <w:color w:val="auto"/>
          <w:sz w:val="22"/>
          <w:szCs w:val="22"/>
          <w:u w:val="none"/>
        </w:rPr>
        <w:t xml:space="preserve">Dr. Daniel </w:t>
      </w:r>
      <w:proofErr w:type="spellStart"/>
      <w:r w:rsidRPr="00640A0F">
        <w:rPr>
          <w:rStyle w:val="Hyperlink"/>
          <w:rFonts w:ascii="Century Gothic" w:hAnsi="Century Gothic"/>
          <w:b/>
          <w:bCs/>
          <w:color w:val="auto"/>
          <w:sz w:val="22"/>
          <w:szCs w:val="22"/>
          <w:u w:val="none"/>
        </w:rPr>
        <w:t>Freet</w:t>
      </w:r>
      <w:proofErr w:type="spellEnd"/>
      <w:r w:rsidR="00640A0F">
        <w:rPr>
          <w:rStyle w:val="Hyperlink"/>
          <w:rFonts w:ascii="Century Gothic" w:hAnsi="Century Gothic"/>
          <w:b/>
          <w:bCs/>
          <w:color w:val="auto"/>
          <w:sz w:val="22"/>
          <w:szCs w:val="22"/>
          <w:u w:val="none"/>
        </w:rPr>
        <w:t>, MD</w:t>
      </w:r>
    </w:p>
    <w:p w14:paraId="680E9201" w14:textId="03DA8644" w:rsidR="002C7E08" w:rsidRDefault="002C7E08" w:rsidP="00A00164">
      <w:pPr>
        <w:rPr>
          <w:rStyle w:val="Hyperlink"/>
          <w:rFonts w:ascii="Century Gothic" w:hAnsi="Century Gothic"/>
          <w:color w:val="auto"/>
          <w:sz w:val="22"/>
          <w:szCs w:val="22"/>
          <w:u w:val="none"/>
        </w:rPr>
      </w:pPr>
      <w:r w:rsidRPr="002C7E08">
        <w:rPr>
          <w:rStyle w:val="Hyperlink"/>
          <w:rFonts w:ascii="Century Gothic" w:hAnsi="Century Gothic"/>
          <w:color w:val="auto"/>
          <w:sz w:val="22"/>
          <w:szCs w:val="22"/>
          <w:u w:val="none"/>
        </w:rPr>
        <w:t>Medical Director of the Transgender Medicine &amp; Surgery Program at UT Houston Medical School</w:t>
      </w:r>
    </w:p>
    <w:p w14:paraId="715D8271" w14:textId="28582CB2" w:rsidR="00640A0F" w:rsidRDefault="00640A0F" w:rsidP="00A00164">
      <w:pPr>
        <w:rPr>
          <w:rStyle w:val="Hyperlink"/>
          <w:rFonts w:ascii="Century Gothic" w:hAnsi="Century Gothic"/>
          <w:color w:val="auto"/>
          <w:sz w:val="22"/>
          <w:szCs w:val="22"/>
          <w:u w:val="none"/>
        </w:rPr>
      </w:pPr>
      <w:r w:rsidRPr="00640A0F">
        <w:rPr>
          <w:rStyle w:val="Hyperlink"/>
          <w:rFonts w:ascii="Century Gothic" w:hAnsi="Century Gothic"/>
          <w:color w:val="auto"/>
          <w:sz w:val="22"/>
          <w:szCs w:val="22"/>
          <w:u w:val="none"/>
        </w:rPr>
        <w:t>888-4UT-DOCS</w:t>
      </w:r>
    </w:p>
    <w:p w14:paraId="2773358C" w14:textId="6CD38F81" w:rsidR="002C7E08" w:rsidRDefault="00664F2B" w:rsidP="00A00164">
      <w:pPr>
        <w:rPr>
          <w:rStyle w:val="Hyperlink"/>
          <w:rFonts w:ascii="Century Gothic" w:hAnsi="Century Gothic"/>
          <w:color w:val="auto"/>
          <w:sz w:val="22"/>
          <w:szCs w:val="22"/>
          <w:u w:val="none"/>
        </w:rPr>
      </w:pPr>
      <w:hyperlink r:id="rId19" w:history="1">
        <w:r w:rsidRPr="006A4344">
          <w:rPr>
            <w:rStyle w:val="Hyperlink"/>
            <w:rFonts w:ascii="Century Gothic" w:hAnsi="Century Gothic"/>
            <w:sz w:val="22"/>
            <w:szCs w:val="22"/>
          </w:rPr>
          <w:t>https://www.utphysicians.com/transgender-medicine-and-surgery-program/</w:t>
        </w:r>
      </w:hyperlink>
    </w:p>
    <w:p w14:paraId="7C884CE8" w14:textId="7A4698BF" w:rsidR="00664F2B" w:rsidRDefault="00664F2B" w:rsidP="00A00164">
      <w:pPr>
        <w:rPr>
          <w:rStyle w:val="Hyperlink"/>
          <w:rFonts w:ascii="Century Gothic" w:hAnsi="Century Gothic"/>
          <w:color w:val="auto"/>
          <w:sz w:val="22"/>
          <w:szCs w:val="22"/>
          <w:u w:val="none"/>
        </w:rPr>
      </w:pPr>
    </w:p>
    <w:p w14:paraId="4F5B1347" w14:textId="5B4B6A1B" w:rsidR="00664F2B" w:rsidRPr="00664F2B" w:rsidRDefault="00664F2B" w:rsidP="00664F2B">
      <w:pPr>
        <w:rPr>
          <w:rStyle w:val="Hyperlink"/>
          <w:rFonts w:ascii="Century Gothic" w:hAnsi="Century Gothic"/>
          <w:b/>
          <w:bCs/>
          <w:color w:val="auto"/>
          <w:sz w:val="22"/>
          <w:szCs w:val="22"/>
          <w:u w:val="none"/>
        </w:rPr>
      </w:pPr>
      <w:r w:rsidRPr="00664F2B">
        <w:rPr>
          <w:rStyle w:val="Hyperlink"/>
          <w:rFonts w:ascii="Century Gothic" w:hAnsi="Century Gothic"/>
          <w:b/>
          <w:bCs/>
          <w:color w:val="auto"/>
          <w:sz w:val="22"/>
          <w:szCs w:val="22"/>
          <w:u w:val="none"/>
        </w:rPr>
        <w:t xml:space="preserve">Alan </w:t>
      </w:r>
      <w:proofErr w:type="spellStart"/>
      <w:r w:rsidRPr="00664F2B">
        <w:rPr>
          <w:rStyle w:val="Hyperlink"/>
          <w:rFonts w:ascii="Century Gothic" w:hAnsi="Century Gothic"/>
          <w:b/>
          <w:bCs/>
          <w:color w:val="auto"/>
          <w:sz w:val="22"/>
          <w:szCs w:val="22"/>
          <w:u w:val="none"/>
        </w:rPr>
        <w:t>Dulin</w:t>
      </w:r>
      <w:proofErr w:type="spellEnd"/>
      <w:r w:rsidRPr="00664F2B">
        <w:rPr>
          <w:rStyle w:val="Hyperlink"/>
          <w:rFonts w:ascii="Century Gothic" w:hAnsi="Century Gothic"/>
          <w:b/>
          <w:bCs/>
          <w:color w:val="auto"/>
          <w:sz w:val="22"/>
          <w:szCs w:val="22"/>
          <w:u w:val="none"/>
        </w:rPr>
        <w:t xml:space="preserve">, MD </w:t>
      </w:r>
    </w:p>
    <w:p w14:paraId="73FF665A" w14:textId="77777777" w:rsidR="00664F2B" w:rsidRPr="00664F2B" w:rsidRDefault="00664F2B" w:rsidP="00664F2B">
      <w:pPr>
        <w:rPr>
          <w:rStyle w:val="Hyperlink"/>
          <w:rFonts w:ascii="Century Gothic" w:hAnsi="Century Gothic"/>
          <w:color w:val="auto"/>
          <w:sz w:val="22"/>
          <w:szCs w:val="22"/>
          <w:u w:val="none"/>
        </w:rPr>
      </w:pPr>
      <w:r w:rsidRPr="00664F2B">
        <w:rPr>
          <w:rStyle w:val="Hyperlink"/>
          <w:rFonts w:ascii="Century Gothic" w:hAnsi="Century Gothic"/>
          <w:color w:val="auto"/>
          <w:sz w:val="22"/>
          <w:szCs w:val="22"/>
          <w:u w:val="none"/>
        </w:rPr>
        <w:t>(972) 543-2477</w:t>
      </w:r>
    </w:p>
    <w:p w14:paraId="015EC35D" w14:textId="1DD7ADA2" w:rsidR="00664F2B" w:rsidRDefault="00664F2B" w:rsidP="00664F2B">
      <w:pPr>
        <w:rPr>
          <w:rStyle w:val="Hyperlink"/>
          <w:rFonts w:ascii="Century Gothic" w:hAnsi="Century Gothic"/>
          <w:color w:val="auto"/>
          <w:sz w:val="22"/>
          <w:szCs w:val="22"/>
          <w:u w:val="none"/>
        </w:rPr>
      </w:pPr>
      <w:r w:rsidRPr="00664F2B">
        <w:rPr>
          <w:rStyle w:val="Hyperlink"/>
          <w:rFonts w:ascii="Century Gothic" w:hAnsi="Century Gothic"/>
          <w:color w:val="auto"/>
          <w:sz w:val="22"/>
          <w:szCs w:val="22"/>
          <w:u w:val="none"/>
        </w:rPr>
        <w:t>https://thetranscenter.com</w:t>
      </w:r>
    </w:p>
    <w:p w14:paraId="0604433F" w14:textId="77777777" w:rsidR="0051118C" w:rsidRDefault="0051118C" w:rsidP="00A00164">
      <w:pPr>
        <w:rPr>
          <w:rStyle w:val="Hyperlink"/>
          <w:rFonts w:ascii="Century Gothic" w:hAnsi="Century Gothic"/>
          <w:color w:val="auto"/>
          <w:sz w:val="22"/>
          <w:szCs w:val="22"/>
          <w:u w:val="none"/>
        </w:rPr>
      </w:pPr>
    </w:p>
    <w:p w14:paraId="63F11AF0" w14:textId="77777777" w:rsidR="00404B55" w:rsidRPr="00404B55" w:rsidRDefault="00404B55" w:rsidP="00404B55">
      <w:pPr>
        <w:rPr>
          <w:rStyle w:val="Hyperlink"/>
          <w:rFonts w:ascii="Century Gothic" w:hAnsi="Century Gothic"/>
          <w:b/>
          <w:color w:val="auto"/>
          <w:sz w:val="22"/>
          <w:szCs w:val="22"/>
          <w:u w:val="none"/>
        </w:rPr>
      </w:pPr>
    </w:p>
    <w:p w14:paraId="3E8BBDDF" w14:textId="6B4928D0" w:rsidR="00404B55" w:rsidRPr="006E4D7D" w:rsidRDefault="00404B55" w:rsidP="00CC7FAB">
      <w:pPr>
        <w:rPr>
          <w:rStyle w:val="Hyperlink"/>
          <w:rFonts w:ascii="Century Gothic" w:hAnsi="Century Gothic"/>
          <w:b/>
          <w:sz w:val="22"/>
          <w:szCs w:val="22"/>
          <w:u w:val="none"/>
        </w:rPr>
      </w:pPr>
      <w:r w:rsidRPr="006E4D7D">
        <w:rPr>
          <w:rStyle w:val="Hyperlink"/>
          <w:rFonts w:ascii="Century Gothic" w:hAnsi="Century Gothic"/>
          <w:b/>
          <w:color w:val="auto"/>
          <w:sz w:val="22"/>
          <w:szCs w:val="22"/>
          <w:u w:val="none"/>
        </w:rPr>
        <w:t>Surgeons Worldwide Who Provide Gender Affirmation Surgeries</w:t>
      </w:r>
    </w:p>
    <w:p w14:paraId="247C7D0A" w14:textId="77777777" w:rsidR="00404B55" w:rsidRDefault="00404B55" w:rsidP="00CC7FAB">
      <w:pPr>
        <w:rPr>
          <w:rStyle w:val="Hyperlink"/>
          <w:rFonts w:ascii="Century Gothic" w:hAnsi="Century Gothic"/>
          <w:sz w:val="22"/>
          <w:szCs w:val="22"/>
        </w:rPr>
      </w:pPr>
    </w:p>
    <w:p w14:paraId="2FBF5ECD" w14:textId="11FFFC3D" w:rsidR="00A00164" w:rsidRPr="00664A62" w:rsidRDefault="00404B55" w:rsidP="00CC7FAB">
      <w:pPr>
        <w:rPr>
          <w:rStyle w:val="Hyperlink"/>
          <w:rFonts w:ascii="Century Gothic" w:hAnsi="Century Gothic"/>
          <w:sz w:val="22"/>
          <w:szCs w:val="22"/>
        </w:rPr>
      </w:pPr>
      <w:r w:rsidRPr="00404B55">
        <w:rPr>
          <w:rStyle w:val="Hyperlink"/>
          <w:rFonts w:ascii="Century Gothic" w:hAnsi="Century Gothic"/>
          <w:sz w:val="22"/>
          <w:szCs w:val="22"/>
        </w:rPr>
        <w:t>https://docs.google.com/spreadsheets/d/1jqkDSpCwahWrJB5b-jfua4yQ-sMHmJZwwK6N_XAmjbU/edit#gid=0</w:t>
      </w:r>
    </w:p>
    <w:p w14:paraId="6F92735F" w14:textId="77777777" w:rsidR="009518FB" w:rsidRPr="00664A62" w:rsidRDefault="009518FB" w:rsidP="00CC7FAB">
      <w:pPr>
        <w:rPr>
          <w:rStyle w:val="Hyperlink"/>
          <w:rFonts w:ascii="Century Gothic" w:hAnsi="Century Gothic"/>
          <w:sz w:val="22"/>
          <w:szCs w:val="22"/>
        </w:rPr>
      </w:pPr>
    </w:p>
    <w:p w14:paraId="01743C4A" w14:textId="77777777" w:rsidR="00DE03B1" w:rsidRPr="00664A62" w:rsidRDefault="00DE03B1" w:rsidP="00CC7FAB">
      <w:pPr>
        <w:rPr>
          <w:rFonts w:ascii="Century Gothic" w:hAnsi="Century Gothic"/>
          <w:sz w:val="22"/>
          <w:szCs w:val="22"/>
        </w:rPr>
      </w:pPr>
    </w:p>
    <w:p w14:paraId="63398772" w14:textId="77777777" w:rsidR="00401E90" w:rsidRPr="00664A62" w:rsidRDefault="00401E90" w:rsidP="0033180D">
      <w:pPr>
        <w:jc w:val="center"/>
        <w:rPr>
          <w:rFonts w:ascii="Century Gothic" w:hAnsi="Century Gothic"/>
          <w:b/>
          <w:sz w:val="22"/>
          <w:szCs w:val="22"/>
          <w:u w:val="single"/>
        </w:rPr>
      </w:pPr>
      <w:r w:rsidRPr="00664A62">
        <w:rPr>
          <w:rFonts w:ascii="Century Gothic" w:hAnsi="Century Gothic"/>
          <w:b/>
          <w:sz w:val="22"/>
          <w:szCs w:val="22"/>
          <w:u w:val="single"/>
        </w:rPr>
        <w:t>Hormone Therapy</w:t>
      </w:r>
    </w:p>
    <w:p w14:paraId="500E4F38" w14:textId="16E6A2A6" w:rsidR="00A63629" w:rsidRPr="00664A62" w:rsidRDefault="00A63629" w:rsidP="008A238C">
      <w:pPr>
        <w:rPr>
          <w:rFonts w:ascii="Century Gothic" w:hAnsi="Century Gothic"/>
          <w:sz w:val="22"/>
          <w:szCs w:val="22"/>
        </w:rPr>
      </w:pPr>
    </w:p>
    <w:p w14:paraId="0CB48344" w14:textId="77777777" w:rsidR="009518FB" w:rsidRPr="00664A62" w:rsidRDefault="009518FB">
      <w:pPr>
        <w:rPr>
          <w:rStyle w:val="Hyperlink"/>
          <w:rFonts w:ascii="Century Gothic" w:hAnsi="Century Gothic" w:cs="Arial"/>
          <w:sz w:val="22"/>
          <w:szCs w:val="22"/>
        </w:rPr>
      </w:pPr>
    </w:p>
    <w:p w14:paraId="4B610120" w14:textId="348DCB68" w:rsidR="00A63629" w:rsidRDefault="00A63629">
      <w:pPr>
        <w:rPr>
          <w:rFonts w:ascii="Century Gothic" w:hAnsi="Century Gothic"/>
          <w:b/>
          <w:sz w:val="22"/>
          <w:szCs w:val="22"/>
        </w:rPr>
      </w:pPr>
      <w:r>
        <w:rPr>
          <w:rFonts w:ascii="Century Gothic" w:hAnsi="Century Gothic"/>
          <w:b/>
          <w:sz w:val="22"/>
          <w:szCs w:val="22"/>
        </w:rPr>
        <w:t>Kind Clinic</w:t>
      </w:r>
    </w:p>
    <w:p w14:paraId="0C6A2C36" w14:textId="43B7A739" w:rsidR="00A63629" w:rsidRDefault="00A63629" w:rsidP="00A63629">
      <w:pPr>
        <w:rPr>
          <w:rFonts w:ascii="Century Gothic" w:hAnsi="Century Gothic"/>
          <w:sz w:val="22"/>
          <w:szCs w:val="22"/>
        </w:rPr>
      </w:pPr>
      <w:r w:rsidRPr="00A63629">
        <w:rPr>
          <w:rFonts w:ascii="Century Gothic" w:hAnsi="Century Gothic"/>
          <w:sz w:val="22"/>
          <w:szCs w:val="22"/>
        </w:rPr>
        <w:t xml:space="preserve">Austin, TX </w:t>
      </w:r>
      <w:r w:rsidR="0083600F">
        <w:rPr>
          <w:rFonts w:ascii="Century Gothic" w:hAnsi="Century Gothic"/>
          <w:sz w:val="22"/>
          <w:szCs w:val="22"/>
        </w:rPr>
        <w:t>and San Antonio, TX</w:t>
      </w:r>
    </w:p>
    <w:p w14:paraId="433A62E3" w14:textId="73B3DDF1" w:rsidR="0083600F" w:rsidRPr="0083600F" w:rsidRDefault="0083600F" w:rsidP="0083600F">
      <w:pPr>
        <w:rPr>
          <w:rFonts w:ascii="Century Gothic" w:hAnsi="Century Gothic"/>
          <w:sz w:val="22"/>
          <w:szCs w:val="22"/>
        </w:rPr>
      </w:pPr>
      <w:r w:rsidRPr="0083600F">
        <w:rPr>
          <w:rFonts w:ascii="Century Gothic" w:hAnsi="Century Gothic"/>
          <w:sz w:val="22"/>
          <w:szCs w:val="22"/>
        </w:rPr>
        <w:t>1-833-WE-R-KIND (1-833-937-5463)</w:t>
      </w:r>
    </w:p>
    <w:p w14:paraId="77971922" w14:textId="31F08891" w:rsidR="0083600F" w:rsidRPr="00A63629" w:rsidRDefault="0083600F" w:rsidP="0083600F">
      <w:pPr>
        <w:rPr>
          <w:rFonts w:ascii="Century Gothic" w:hAnsi="Century Gothic"/>
          <w:sz w:val="22"/>
          <w:szCs w:val="22"/>
        </w:rPr>
      </w:pPr>
      <w:r w:rsidRPr="0083600F">
        <w:rPr>
          <w:rFonts w:ascii="Century Gothic" w:hAnsi="Century Gothic"/>
          <w:sz w:val="22"/>
          <w:szCs w:val="22"/>
        </w:rPr>
        <w:t>FAX: 833-938-5463</w:t>
      </w:r>
    </w:p>
    <w:p w14:paraId="3EC11273" w14:textId="14FFC0EA" w:rsidR="00A63629" w:rsidRDefault="006E4D7D">
      <w:pPr>
        <w:rPr>
          <w:rFonts w:ascii="Century Gothic" w:hAnsi="Century Gothic"/>
          <w:sz w:val="22"/>
          <w:szCs w:val="22"/>
        </w:rPr>
      </w:pPr>
      <w:hyperlink r:id="rId20" w:history="1">
        <w:r w:rsidRPr="005776B6">
          <w:rPr>
            <w:rStyle w:val="Hyperlink"/>
            <w:rFonts w:ascii="Century Gothic" w:hAnsi="Century Gothic"/>
            <w:sz w:val="22"/>
            <w:szCs w:val="22"/>
          </w:rPr>
          <w:t>http://kindclinic.org/</w:t>
        </w:r>
      </w:hyperlink>
    </w:p>
    <w:p w14:paraId="525A4D59" w14:textId="314B317C" w:rsidR="006E4D7D" w:rsidRDefault="006E4D7D">
      <w:pPr>
        <w:rPr>
          <w:rFonts w:ascii="Century Gothic" w:hAnsi="Century Gothic"/>
          <w:sz w:val="22"/>
          <w:szCs w:val="22"/>
        </w:rPr>
      </w:pPr>
    </w:p>
    <w:p w14:paraId="2CB6306C" w14:textId="504C25C7" w:rsidR="006E4D7D" w:rsidRDefault="006E4D7D">
      <w:pPr>
        <w:rPr>
          <w:rFonts w:ascii="Century Gothic" w:hAnsi="Century Gothic"/>
          <w:b/>
          <w:bCs/>
          <w:sz w:val="22"/>
          <w:szCs w:val="22"/>
        </w:rPr>
      </w:pPr>
      <w:r w:rsidRPr="006E4D7D">
        <w:rPr>
          <w:rFonts w:ascii="Century Gothic" w:hAnsi="Century Gothic"/>
          <w:b/>
          <w:bCs/>
          <w:sz w:val="22"/>
          <w:szCs w:val="22"/>
        </w:rPr>
        <w:t>Planned Parenthood - South Texas Medical Center of San Antonio, TX</w:t>
      </w:r>
    </w:p>
    <w:p w14:paraId="14522201" w14:textId="32321D42" w:rsidR="006E4D7D" w:rsidRPr="006E4D7D" w:rsidRDefault="006E4D7D">
      <w:pPr>
        <w:rPr>
          <w:rFonts w:ascii="Century Gothic" w:hAnsi="Century Gothic"/>
          <w:sz w:val="22"/>
          <w:szCs w:val="22"/>
        </w:rPr>
      </w:pPr>
      <w:r w:rsidRPr="006E4D7D">
        <w:rPr>
          <w:rFonts w:ascii="Century Gothic" w:hAnsi="Century Gothic"/>
          <w:sz w:val="22"/>
          <w:szCs w:val="22"/>
        </w:rPr>
        <w:t xml:space="preserve">210-736-2262 </w:t>
      </w:r>
    </w:p>
    <w:p w14:paraId="349C0FFA" w14:textId="58F36E15" w:rsidR="00A63629" w:rsidRDefault="006E4D7D">
      <w:pPr>
        <w:rPr>
          <w:rFonts w:ascii="Century Gothic" w:hAnsi="Century Gothic"/>
          <w:bCs/>
          <w:sz w:val="22"/>
          <w:szCs w:val="22"/>
        </w:rPr>
      </w:pPr>
      <w:hyperlink r:id="rId21" w:history="1">
        <w:r w:rsidRPr="005776B6">
          <w:rPr>
            <w:rStyle w:val="Hyperlink"/>
            <w:rFonts w:ascii="Century Gothic" w:hAnsi="Century Gothic"/>
            <w:bCs/>
            <w:sz w:val="22"/>
            <w:szCs w:val="22"/>
          </w:rPr>
          <w:t>https://www.plannedparenthood.org/</w:t>
        </w:r>
      </w:hyperlink>
    </w:p>
    <w:p w14:paraId="0DD30DD3" w14:textId="74C6043B" w:rsidR="00404D3D" w:rsidRDefault="00404D3D">
      <w:pPr>
        <w:rPr>
          <w:rFonts w:ascii="Century Gothic" w:hAnsi="Century Gothic"/>
          <w:bCs/>
          <w:sz w:val="22"/>
          <w:szCs w:val="22"/>
        </w:rPr>
      </w:pPr>
    </w:p>
    <w:p w14:paraId="6B9D4E8E" w14:textId="0347870A" w:rsidR="00404D3D" w:rsidRPr="00404D3D" w:rsidRDefault="00404D3D">
      <w:pPr>
        <w:rPr>
          <w:rFonts w:ascii="Century Gothic" w:hAnsi="Century Gothic"/>
          <w:b/>
          <w:sz w:val="22"/>
          <w:szCs w:val="22"/>
        </w:rPr>
      </w:pPr>
      <w:r w:rsidRPr="00404D3D">
        <w:rPr>
          <w:rFonts w:ascii="Century Gothic" w:hAnsi="Century Gothic"/>
          <w:b/>
          <w:sz w:val="22"/>
          <w:szCs w:val="22"/>
        </w:rPr>
        <w:t>Alamo Area Resource Center Pride Community Clinic</w:t>
      </w:r>
    </w:p>
    <w:p w14:paraId="6A14357D" w14:textId="6324CD24" w:rsidR="00404D3D" w:rsidRDefault="00404D3D">
      <w:pPr>
        <w:rPr>
          <w:rFonts w:ascii="Century Gothic" w:hAnsi="Century Gothic"/>
          <w:bCs/>
          <w:sz w:val="22"/>
          <w:szCs w:val="22"/>
        </w:rPr>
      </w:pPr>
      <w:r w:rsidRPr="00404D3D">
        <w:rPr>
          <w:rFonts w:ascii="Century Gothic" w:hAnsi="Century Gothic"/>
          <w:bCs/>
          <w:sz w:val="22"/>
          <w:szCs w:val="22"/>
        </w:rPr>
        <w:t>(210) 570-7318</w:t>
      </w:r>
    </w:p>
    <w:p w14:paraId="15DED06C" w14:textId="39CE31C8" w:rsidR="00404D3D" w:rsidRDefault="00404D3D">
      <w:pPr>
        <w:rPr>
          <w:rFonts w:ascii="Century Gothic" w:hAnsi="Century Gothic"/>
          <w:bCs/>
          <w:sz w:val="22"/>
          <w:szCs w:val="22"/>
        </w:rPr>
      </w:pPr>
      <w:r w:rsidRPr="00404D3D">
        <w:rPr>
          <w:rFonts w:ascii="Century Gothic" w:hAnsi="Century Gothic"/>
          <w:bCs/>
          <w:sz w:val="22"/>
          <w:szCs w:val="22"/>
        </w:rPr>
        <w:t>https://www.aarcsa.com/</w:t>
      </w:r>
    </w:p>
    <w:p w14:paraId="0A64DAC3" w14:textId="5A2914F3" w:rsidR="006E4D7D" w:rsidRDefault="006E4D7D">
      <w:pPr>
        <w:rPr>
          <w:rFonts w:ascii="Century Gothic" w:hAnsi="Century Gothic"/>
          <w:bCs/>
          <w:sz w:val="22"/>
          <w:szCs w:val="22"/>
        </w:rPr>
      </w:pPr>
    </w:p>
    <w:p w14:paraId="75158B43" w14:textId="02745C13" w:rsidR="006E4D7D" w:rsidRPr="006E4D7D" w:rsidRDefault="006E4D7D">
      <w:pPr>
        <w:rPr>
          <w:rFonts w:ascii="Century Gothic" w:hAnsi="Century Gothic"/>
          <w:b/>
          <w:sz w:val="22"/>
          <w:szCs w:val="22"/>
        </w:rPr>
      </w:pPr>
      <w:r w:rsidRPr="006E4D7D">
        <w:rPr>
          <w:rFonts w:ascii="Century Gothic" w:hAnsi="Century Gothic"/>
          <w:b/>
          <w:sz w:val="22"/>
          <w:szCs w:val="22"/>
        </w:rPr>
        <w:t>Folx Health</w:t>
      </w:r>
      <w:r>
        <w:rPr>
          <w:rFonts w:ascii="Century Gothic" w:hAnsi="Century Gothic"/>
          <w:b/>
          <w:sz w:val="22"/>
          <w:szCs w:val="22"/>
        </w:rPr>
        <w:t xml:space="preserve"> (Virtual Appts)</w:t>
      </w:r>
    </w:p>
    <w:p w14:paraId="4BCC438A" w14:textId="3CFD9F5F" w:rsidR="006E4D7D" w:rsidRDefault="006E4D7D">
      <w:pPr>
        <w:rPr>
          <w:rFonts w:ascii="Century Gothic" w:hAnsi="Century Gothic"/>
          <w:bCs/>
          <w:sz w:val="22"/>
          <w:szCs w:val="22"/>
        </w:rPr>
      </w:pPr>
      <w:r>
        <w:rPr>
          <w:rFonts w:ascii="Century Gothic" w:hAnsi="Century Gothic"/>
          <w:bCs/>
          <w:sz w:val="22"/>
          <w:szCs w:val="22"/>
        </w:rPr>
        <w:t>www.folxhealth.com</w:t>
      </w:r>
    </w:p>
    <w:p w14:paraId="5467B663" w14:textId="215E76CF" w:rsidR="006E4D7D" w:rsidRDefault="006E4D7D">
      <w:pPr>
        <w:rPr>
          <w:rFonts w:ascii="Century Gothic" w:hAnsi="Century Gothic"/>
          <w:bCs/>
          <w:sz w:val="22"/>
          <w:szCs w:val="22"/>
        </w:rPr>
      </w:pPr>
    </w:p>
    <w:p w14:paraId="7416C032" w14:textId="77777777" w:rsidR="006E4D7D" w:rsidRPr="00664A62" w:rsidRDefault="006E4D7D" w:rsidP="006E4D7D">
      <w:pPr>
        <w:rPr>
          <w:rFonts w:ascii="Century Gothic" w:hAnsi="Century Gothic" w:cs="Arial"/>
          <w:b/>
          <w:sz w:val="22"/>
          <w:szCs w:val="22"/>
        </w:rPr>
      </w:pPr>
      <w:r>
        <w:rPr>
          <w:rFonts w:ascii="Century Gothic" w:hAnsi="Century Gothic" w:cs="Arial"/>
          <w:b/>
          <w:sz w:val="22"/>
          <w:szCs w:val="22"/>
        </w:rPr>
        <w:t xml:space="preserve">Dennis Oliver, MD </w:t>
      </w:r>
    </w:p>
    <w:p w14:paraId="27D829C3" w14:textId="77777777" w:rsidR="006E4D7D" w:rsidRPr="00664A62" w:rsidRDefault="006E4D7D" w:rsidP="006E4D7D">
      <w:pPr>
        <w:rPr>
          <w:rFonts w:ascii="Century Gothic" w:hAnsi="Century Gothic"/>
          <w:sz w:val="22"/>
          <w:szCs w:val="22"/>
        </w:rPr>
      </w:pPr>
      <w:r w:rsidRPr="00664A62">
        <w:rPr>
          <w:rFonts w:ascii="Century Gothic" w:hAnsi="Century Gothic" w:cs="Arial"/>
          <w:sz w:val="22"/>
          <w:szCs w:val="22"/>
        </w:rPr>
        <w:t>MacGregor Medical Center</w:t>
      </w:r>
    </w:p>
    <w:p w14:paraId="2AC6F163" w14:textId="77777777" w:rsidR="006E4D7D" w:rsidRPr="00664A62" w:rsidRDefault="006E4D7D" w:rsidP="006E4D7D">
      <w:pPr>
        <w:rPr>
          <w:rFonts w:ascii="Century Gothic" w:hAnsi="Century Gothic" w:cs="Arial"/>
          <w:sz w:val="22"/>
          <w:szCs w:val="22"/>
        </w:rPr>
      </w:pPr>
      <w:r w:rsidRPr="00664A62">
        <w:rPr>
          <w:rFonts w:ascii="Century Gothic" w:hAnsi="Century Gothic" w:cs="Arial"/>
          <w:sz w:val="22"/>
          <w:szCs w:val="22"/>
        </w:rPr>
        <w:t>9969 Fredericksburg Road, San Antonio, TX 78240</w:t>
      </w:r>
    </w:p>
    <w:p w14:paraId="2D272ABF" w14:textId="77777777" w:rsidR="006E4D7D" w:rsidRPr="00664A62" w:rsidRDefault="006E4D7D" w:rsidP="006E4D7D">
      <w:pPr>
        <w:rPr>
          <w:rFonts w:ascii="Century Gothic" w:hAnsi="Century Gothic" w:cs="Arial"/>
          <w:sz w:val="22"/>
          <w:szCs w:val="22"/>
        </w:rPr>
      </w:pPr>
      <w:r w:rsidRPr="00664A62">
        <w:rPr>
          <w:rFonts w:ascii="Century Gothic" w:hAnsi="Century Gothic" w:cs="Arial"/>
          <w:sz w:val="22"/>
          <w:szCs w:val="22"/>
        </w:rPr>
        <w:t>(210) 690-2273</w:t>
      </w:r>
    </w:p>
    <w:p w14:paraId="19D3E692" w14:textId="03D7BF39" w:rsidR="00231FC8" w:rsidRDefault="006E4D7D" w:rsidP="006E4D7D">
      <w:pPr>
        <w:rPr>
          <w:rStyle w:val="Hyperlink"/>
          <w:rFonts w:ascii="Century Gothic" w:hAnsi="Century Gothic" w:cs="Arial"/>
          <w:sz w:val="22"/>
          <w:szCs w:val="22"/>
        </w:rPr>
      </w:pPr>
      <w:hyperlink r:id="rId22" w:history="1">
        <w:r w:rsidRPr="00664A62">
          <w:rPr>
            <w:rStyle w:val="Hyperlink"/>
            <w:rFonts w:ascii="Century Gothic" w:hAnsi="Century Gothic" w:cs="Arial"/>
            <w:sz w:val="22"/>
            <w:szCs w:val="22"/>
          </w:rPr>
          <w:t>https://www.macgregormed.com/service/oliver/</w:t>
        </w:r>
      </w:hyperlink>
    </w:p>
    <w:p w14:paraId="27DA1F3F" w14:textId="77777777" w:rsidR="00A63629" w:rsidRDefault="00A63629">
      <w:pPr>
        <w:rPr>
          <w:rFonts w:ascii="Century Gothic" w:hAnsi="Century Gothic"/>
          <w:b/>
          <w:sz w:val="22"/>
          <w:szCs w:val="22"/>
        </w:rPr>
      </w:pPr>
    </w:p>
    <w:p w14:paraId="65D9B9EC" w14:textId="5AA67F67" w:rsidR="00231FC8" w:rsidRDefault="00231FC8">
      <w:pPr>
        <w:rPr>
          <w:rFonts w:ascii="Century Gothic" w:hAnsi="Century Gothic"/>
          <w:b/>
          <w:sz w:val="22"/>
          <w:szCs w:val="22"/>
        </w:rPr>
      </w:pPr>
      <w:r w:rsidRPr="00231FC8">
        <w:rPr>
          <w:rFonts w:ascii="Century Gothic" w:hAnsi="Century Gothic"/>
          <w:b/>
          <w:sz w:val="22"/>
          <w:szCs w:val="22"/>
        </w:rPr>
        <w:t xml:space="preserve">Arti </w:t>
      </w:r>
      <w:proofErr w:type="spellStart"/>
      <w:r w:rsidRPr="00231FC8">
        <w:rPr>
          <w:rFonts w:ascii="Century Gothic" w:hAnsi="Century Gothic"/>
          <w:b/>
          <w:sz w:val="22"/>
          <w:szCs w:val="22"/>
        </w:rPr>
        <w:t>Thangudu</w:t>
      </w:r>
      <w:proofErr w:type="spellEnd"/>
      <w:r w:rsidRPr="00231FC8">
        <w:rPr>
          <w:rFonts w:ascii="Century Gothic" w:hAnsi="Century Gothic"/>
          <w:b/>
          <w:sz w:val="22"/>
          <w:szCs w:val="22"/>
        </w:rPr>
        <w:t>, MD</w:t>
      </w:r>
    </w:p>
    <w:p w14:paraId="3CF5ED96" w14:textId="0148B401" w:rsidR="00231FC8" w:rsidRDefault="00231FC8" w:rsidP="00231FC8">
      <w:pPr>
        <w:rPr>
          <w:rFonts w:ascii="Century Gothic" w:hAnsi="Century Gothic"/>
          <w:bCs/>
          <w:sz w:val="22"/>
          <w:szCs w:val="22"/>
        </w:rPr>
      </w:pPr>
      <w:r w:rsidRPr="00231FC8">
        <w:rPr>
          <w:rFonts w:ascii="Century Gothic" w:hAnsi="Century Gothic"/>
          <w:bCs/>
          <w:sz w:val="22"/>
          <w:szCs w:val="22"/>
        </w:rPr>
        <w:t>210-468-1403</w:t>
      </w:r>
    </w:p>
    <w:p w14:paraId="5D2E3B37" w14:textId="73A9B7BD" w:rsidR="00231FC8" w:rsidRDefault="00231FC8" w:rsidP="00231FC8">
      <w:pPr>
        <w:rPr>
          <w:rFonts w:ascii="Century Gothic" w:hAnsi="Century Gothic"/>
          <w:bCs/>
          <w:sz w:val="22"/>
          <w:szCs w:val="22"/>
        </w:rPr>
      </w:pPr>
      <w:hyperlink r:id="rId23" w:history="1">
        <w:r w:rsidRPr="005776B6">
          <w:rPr>
            <w:rStyle w:val="Hyperlink"/>
            <w:rFonts w:ascii="Century Gothic" w:hAnsi="Century Gothic"/>
            <w:bCs/>
            <w:sz w:val="22"/>
            <w:szCs w:val="22"/>
          </w:rPr>
          <w:t>hello@sacomplete.com</w:t>
        </w:r>
      </w:hyperlink>
    </w:p>
    <w:p w14:paraId="7202BCA7" w14:textId="14732FA3" w:rsidR="00231FC8" w:rsidRDefault="00231FC8" w:rsidP="00231FC8">
      <w:pPr>
        <w:rPr>
          <w:rFonts w:ascii="Century Gothic" w:hAnsi="Century Gothic"/>
          <w:bCs/>
          <w:sz w:val="22"/>
          <w:szCs w:val="22"/>
        </w:rPr>
      </w:pPr>
      <w:hyperlink r:id="rId24" w:history="1">
        <w:r w:rsidRPr="005776B6">
          <w:rPr>
            <w:rStyle w:val="Hyperlink"/>
            <w:rFonts w:ascii="Century Gothic" w:hAnsi="Century Gothic"/>
            <w:bCs/>
            <w:sz w:val="22"/>
            <w:szCs w:val="22"/>
          </w:rPr>
          <w:t>https://www.sacomplete.com/</w:t>
        </w:r>
      </w:hyperlink>
    </w:p>
    <w:p w14:paraId="51883B9F" w14:textId="29978C0F" w:rsidR="00231FC8" w:rsidRDefault="00231FC8" w:rsidP="00231FC8">
      <w:pPr>
        <w:rPr>
          <w:rFonts w:ascii="Century Gothic" w:hAnsi="Century Gothic"/>
          <w:bCs/>
          <w:sz w:val="22"/>
          <w:szCs w:val="22"/>
        </w:rPr>
      </w:pPr>
    </w:p>
    <w:p w14:paraId="2137E6B5" w14:textId="77777777" w:rsidR="00231FC8" w:rsidRPr="00231FC8" w:rsidRDefault="00231FC8" w:rsidP="00231FC8">
      <w:pPr>
        <w:rPr>
          <w:rFonts w:ascii="Century Gothic" w:hAnsi="Century Gothic"/>
          <w:b/>
          <w:sz w:val="22"/>
          <w:szCs w:val="22"/>
        </w:rPr>
      </w:pPr>
      <w:r w:rsidRPr="00231FC8">
        <w:rPr>
          <w:rFonts w:ascii="Century Gothic" w:hAnsi="Century Gothic"/>
          <w:b/>
          <w:sz w:val="22"/>
          <w:szCs w:val="22"/>
        </w:rPr>
        <w:t xml:space="preserve">Laura </w:t>
      </w:r>
      <w:proofErr w:type="spellStart"/>
      <w:r w:rsidRPr="00231FC8">
        <w:rPr>
          <w:rFonts w:ascii="Century Gothic" w:hAnsi="Century Gothic"/>
          <w:b/>
          <w:sz w:val="22"/>
          <w:szCs w:val="22"/>
        </w:rPr>
        <w:t>Akright</w:t>
      </w:r>
      <w:proofErr w:type="spellEnd"/>
      <w:r w:rsidRPr="00231FC8">
        <w:rPr>
          <w:rFonts w:ascii="Century Gothic" w:hAnsi="Century Gothic"/>
          <w:b/>
          <w:sz w:val="22"/>
          <w:szCs w:val="22"/>
        </w:rPr>
        <w:t>, MD</w:t>
      </w:r>
    </w:p>
    <w:p w14:paraId="789A6E7D" w14:textId="77777777" w:rsidR="00231FC8" w:rsidRPr="00231FC8" w:rsidRDefault="00231FC8" w:rsidP="00231FC8">
      <w:pPr>
        <w:rPr>
          <w:rFonts w:ascii="Century Gothic" w:hAnsi="Century Gothic"/>
          <w:bCs/>
          <w:sz w:val="22"/>
          <w:szCs w:val="22"/>
        </w:rPr>
      </w:pPr>
      <w:r w:rsidRPr="00231FC8">
        <w:rPr>
          <w:rFonts w:ascii="Century Gothic" w:hAnsi="Century Gothic"/>
          <w:bCs/>
          <w:sz w:val="22"/>
          <w:szCs w:val="22"/>
        </w:rPr>
        <w:t>Northeast Endocrinology Associates</w:t>
      </w:r>
    </w:p>
    <w:p w14:paraId="578DAF37" w14:textId="77777777" w:rsidR="00231FC8" w:rsidRPr="00231FC8" w:rsidRDefault="00231FC8" w:rsidP="00231FC8">
      <w:pPr>
        <w:rPr>
          <w:rFonts w:ascii="Century Gothic" w:hAnsi="Century Gothic"/>
          <w:bCs/>
          <w:sz w:val="22"/>
          <w:szCs w:val="22"/>
        </w:rPr>
      </w:pPr>
      <w:r w:rsidRPr="00231FC8">
        <w:rPr>
          <w:rFonts w:ascii="Century Gothic" w:hAnsi="Century Gothic"/>
          <w:bCs/>
          <w:sz w:val="22"/>
          <w:szCs w:val="22"/>
        </w:rPr>
        <w:t>5000 Schertz Pkwy #200, Selma, TX 78154</w:t>
      </w:r>
    </w:p>
    <w:p w14:paraId="7187A9EB" w14:textId="77777777" w:rsidR="00231FC8" w:rsidRPr="00231FC8" w:rsidRDefault="00231FC8" w:rsidP="00231FC8">
      <w:pPr>
        <w:rPr>
          <w:rFonts w:ascii="Century Gothic" w:hAnsi="Century Gothic"/>
          <w:bCs/>
          <w:sz w:val="22"/>
          <w:szCs w:val="22"/>
        </w:rPr>
      </w:pPr>
      <w:r w:rsidRPr="00231FC8">
        <w:rPr>
          <w:rFonts w:ascii="Century Gothic" w:hAnsi="Century Gothic"/>
          <w:bCs/>
          <w:sz w:val="22"/>
          <w:szCs w:val="22"/>
        </w:rPr>
        <w:t>(210) 650-3360</w:t>
      </w:r>
    </w:p>
    <w:p w14:paraId="35E4EE52" w14:textId="7C8E8D82" w:rsidR="00231FC8" w:rsidRPr="00231FC8" w:rsidRDefault="00231FC8" w:rsidP="00231FC8">
      <w:pPr>
        <w:rPr>
          <w:rFonts w:ascii="Century Gothic" w:hAnsi="Century Gothic"/>
          <w:bCs/>
          <w:sz w:val="22"/>
          <w:szCs w:val="22"/>
        </w:rPr>
      </w:pPr>
      <w:r w:rsidRPr="00231FC8">
        <w:rPr>
          <w:rFonts w:ascii="Century Gothic" w:hAnsi="Century Gothic"/>
          <w:bCs/>
          <w:sz w:val="22"/>
          <w:szCs w:val="22"/>
        </w:rPr>
        <w:t>http://neendocrinology.com</w:t>
      </w:r>
    </w:p>
    <w:p w14:paraId="65431C6D" w14:textId="77777777" w:rsidR="00231FC8" w:rsidRDefault="00231FC8">
      <w:pPr>
        <w:rPr>
          <w:rFonts w:ascii="Century Gothic" w:hAnsi="Century Gothic"/>
          <w:b/>
          <w:sz w:val="22"/>
          <w:szCs w:val="22"/>
        </w:rPr>
      </w:pPr>
    </w:p>
    <w:p w14:paraId="041C7A5C" w14:textId="6CBE8D64" w:rsidR="009518FB" w:rsidRPr="00664A62" w:rsidRDefault="009518FB">
      <w:pPr>
        <w:rPr>
          <w:rFonts w:ascii="Century Gothic" w:hAnsi="Century Gothic"/>
          <w:b/>
          <w:sz w:val="22"/>
          <w:szCs w:val="22"/>
        </w:rPr>
      </w:pPr>
      <w:r w:rsidRPr="00664A62">
        <w:rPr>
          <w:rFonts w:ascii="Century Gothic" w:hAnsi="Century Gothic"/>
          <w:b/>
          <w:sz w:val="22"/>
          <w:szCs w:val="22"/>
        </w:rPr>
        <w:t>Stephanie Shaw, MD</w:t>
      </w:r>
    </w:p>
    <w:p w14:paraId="538EC6CE" w14:textId="77777777" w:rsidR="009518FB" w:rsidRPr="00664A62" w:rsidRDefault="009518FB" w:rsidP="009518FB">
      <w:pPr>
        <w:rPr>
          <w:rFonts w:ascii="Century Gothic" w:hAnsi="Century Gothic"/>
          <w:sz w:val="22"/>
          <w:szCs w:val="22"/>
        </w:rPr>
      </w:pPr>
      <w:r w:rsidRPr="00664A62">
        <w:rPr>
          <w:rFonts w:ascii="Century Gothic" w:hAnsi="Century Gothic"/>
          <w:sz w:val="22"/>
          <w:szCs w:val="22"/>
        </w:rPr>
        <w:t xml:space="preserve">6500 N Mo Pac </w:t>
      </w:r>
      <w:proofErr w:type="spellStart"/>
      <w:r w:rsidRPr="00664A62">
        <w:rPr>
          <w:rFonts w:ascii="Century Gothic" w:hAnsi="Century Gothic"/>
          <w:sz w:val="22"/>
          <w:szCs w:val="22"/>
        </w:rPr>
        <w:t>Expy</w:t>
      </w:r>
      <w:proofErr w:type="spellEnd"/>
      <w:r w:rsidRPr="00664A62">
        <w:rPr>
          <w:rFonts w:ascii="Century Gothic" w:hAnsi="Century Gothic"/>
          <w:sz w:val="22"/>
          <w:szCs w:val="22"/>
        </w:rPr>
        <w:t xml:space="preserve"> # 3-200</w:t>
      </w:r>
    </w:p>
    <w:p w14:paraId="276DAD32" w14:textId="77777777" w:rsidR="009518FB" w:rsidRPr="00664A62" w:rsidRDefault="009518FB" w:rsidP="009518FB">
      <w:pPr>
        <w:rPr>
          <w:rFonts w:ascii="Century Gothic" w:hAnsi="Century Gothic"/>
          <w:sz w:val="22"/>
          <w:szCs w:val="22"/>
        </w:rPr>
      </w:pPr>
      <w:r w:rsidRPr="00664A62">
        <w:rPr>
          <w:rFonts w:ascii="Century Gothic" w:hAnsi="Century Gothic"/>
          <w:sz w:val="22"/>
          <w:szCs w:val="22"/>
        </w:rPr>
        <w:t>Austin, TX 78731</w:t>
      </w:r>
    </w:p>
    <w:p w14:paraId="359A2145" w14:textId="77777777" w:rsidR="009518FB" w:rsidRPr="00664A62" w:rsidRDefault="009518FB" w:rsidP="009518FB">
      <w:pPr>
        <w:rPr>
          <w:rFonts w:ascii="Century Gothic" w:hAnsi="Century Gothic"/>
          <w:sz w:val="22"/>
          <w:szCs w:val="22"/>
        </w:rPr>
      </w:pPr>
      <w:r w:rsidRPr="00664A62">
        <w:rPr>
          <w:rFonts w:ascii="Century Gothic" w:hAnsi="Century Gothic"/>
          <w:sz w:val="22"/>
          <w:szCs w:val="22"/>
        </w:rPr>
        <w:t>(512) 458-8400</w:t>
      </w:r>
    </w:p>
    <w:p w14:paraId="74FB2031" w14:textId="77777777" w:rsidR="00C733A4" w:rsidRPr="00664A62" w:rsidRDefault="00CC025A" w:rsidP="009518FB">
      <w:pPr>
        <w:rPr>
          <w:rFonts w:ascii="Century Gothic" w:hAnsi="Century Gothic"/>
          <w:sz w:val="22"/>
          <w:szCs w:val="22"/>
        </w:rPr>
      </w:pPr>
      <w:hyperlink r:id="rId25" w:history="1">
        <w:r w:rsidR="007430DA" w:rsidRPr="00664A62">
          <w:rPr>
            <w:rStyle w:val="Hyperlink"/>
            <w:rFonts w:ascii="Century Gothic" w:hAnsi="Century Gothic"/>
            <w:sz w:val="22"/>
            <w:szCs w:val="22"/>
          </w:rPr>
          <w:t>http://www.texasdiabetes.com/about-us/our-doctors/stephanie-shaw/</w:t>
        </w:r>
      </w:hyperlink>
    </w:p>
    <w:p w14:paraId="610EE69E" w14:textId="77777777" w:rsidR="007430DA" w:rsidRPr="00664A62" w:rsidRDefault="007430DA" w:rsidP="009518FB">
      <w:pPr>
        <w:rPr>
          <w:rFonts w:ascii="Century Gothic" w:hAnsi="Century Gothic"/>
          <w:sz w:val="22"/>
          <w:szCs w:val="22"/>
        </w:rPr>
      </w:pPr>
    </w:p>
    <w:p w14:paraId="142AC20E" w14:textId="77777777" w:rsidR="008E209E" w:rsidRPr="00664A62" w:rsidRDefault="008E209E" w:rsidP="007430DA">
      <w:pPr>
        <w:rPr>
          <w:rFonts w:ascii="Century Gothic" w:hAnsi="Century Gothic"/>
          <w:b/>
          <w:sz w:val="22"/>
          <w:szCs w:val="22"/>
        </w:rPr>
      </w:pPr>
      <w:r w:rsidRPr="00664A62">
        <w:rPr>
          <w:rFonts w:ascii="Century Gothic" w:hAnsi="Century Gothic"/>
          <w:b/>
          <w:sz w:val="22"/>
          <w:szCs w:val="22"/>
        </w:rPr>
        <w:t xml:space="preserve">Kate </w:t>
      </w:r>
      <w:proofErr w:type="spellStart"/>
      <w:r w:rsidRPr="00664A62">
        <w:rPr>
          <w:rFonts w:ascii="Century Gothic" w:hAnsi="Century Gothic"/>
          <w:b/>
          <w:sz w:val="22"/>
          <w:szCs w:val="22"/>
        </w:rPr>
        <w:t>Wanstrom</w:t>
      </w:r>
      <w:proofErr w:type="spellEnd"/>
      <w:r w:rsidRPr="00664A62">
        <w:rPr>
          <w:rFonts w:ascii="Century Gothic" w:hAnsi="Century Gothic"/>
          <w:b/>
          <w:sz w:val="22"/>
          <w:szCs w:val="22"/>
        </w:rPr>
        <w:t>, FNC</w:t>
      </w:r>
    </w:p>
    <w:p w14:paraId="13B22E1E" w14:textId="47635A58" w:rsidR="007430DA" w:rsidRPr="00664A62" w:rsidRDefault="007430DA" w:rsidP="007430DA">
      <w:pPr>
        <w:rPr>
          <w:rFonts w:ascii="Century Gothic" w:hAnsi="Century Gothic"/>
          <w:sz w:val="22"/>
          <w:szCs w:val="22"/>
        </w:rPr>
      </w:pPr>
      <w:r w:rsidRPr="00664A62">
        <w:rPr>
          <w:rFonts w:ascii="Century Gothic" w:hAnsi="Century Gothic"/>
          <w:sz w:val="22"/>
          <w:szCs w:val="22"/>
        </w:rPr>
        <w:t>Central Family Practice</w:t>
      </w:r>
    </w:p>
    <w:p w14:paraId="359FEBE6"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720 West 34th Street, Suite 105</w:t>
      </w:r>
    </w:p>
    <w:p w14:paraId="53299678"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Austin, TX 78705</w:t>
      </w:r>
    </w:p>
    <w:p w14:paraId="7D7E511B"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(512) 371-9260</w:t>
      </w:r>
    </w:p>
    <w:p w14:paraId="71FA7F01" w14:textId="77777777" w:rsidR="007430DA" w:rsidRPr="00664A62" w:rsidRDefault="00CC025A" w:rsidP="007430DA">
      <w:pPr>
        <w:rPr>
          <w:rStyle w:val="Hyperlink"/>
          <w:rFonts w:ascii="Century Gothic" w:hAnsi="Century Gothic"/>
          <w:sz w:val="22"/>
          <w:szCs w:val="22"/>
        </w:rPr>
      </w:pPr>
      <w:hyperlink r:id="rId26" w:history="1">
        <w:r w:rsidR="007430DA" w:rsidRPr="00664A62">
          <w:rPr>
            <w:rStyle w:val="Hyperlink"/>
            <w:rFonts w:ascii="Century Gothic" w:hAnsi="Century Gothic"/>
            <w:sz w:val="22"/>
            <w:szCs w:val="22"/>
          </w:rPr>
          <w:t>http://Centralfamilypractice.com</w:t>
        </w:r>
      </w:hyperlink>
    </w:p>
    <w:p w14:paraId="498DB1D8" w14:textId="5BEC7712" w:rsidR="008E209E" w:rsidRPr="00664A62" w:rsidRDefault="008E209E" w:rsidP="007430DA">
      <w:pPr>
        <w:rPr>
          <w:rFonts w:ascii="Century Gothic" w:hAnsi="Century Gothic"/>
          <w:sz w:val="22"/>
          <w:szCs w:val="22"/>
        </w:rPr>
      </w:pPr>
      <w:r w:rsidRPr="00664A62">
        <w:rPr>
          <w:rStyle w:val="Hyperlink"/>
          <w:rFonts w:ascii="Century Gothic" w:hAnsi="Century Gothic"/>
          <w:color w:val="auto"/>
          <w:sz w:val="22"/>
          <w:szCs w:val="22"/>
          <w:u w:val="none"/>
        </w:rPr>
        <w:t>(Transmasculine Specialist)</w:t>
      </w:r>
    </w:p>
    <w:p w14:paraId="31E72F7E" w14:textId="77777777" w:rsidR="009518FB" w:rsidRPr="00664A62" w:rsidRDefault="009518FB">
      <w:pPr>
        <w:rPr>
          <w:rFonts w:ascii="Century Gothic" w:hAnsi="Century Gothic"/>
          <w:b/>
          <w:sz w:val="22"/>
          <w:szCs w:val="22"/>
        </w:rPr>
      </w:pPr>
    </w:p>
    <w:p w14:paraId="0D15BE6E" w14:textId="77777777" w:rsidR="004455B6" w:rsidRPr="00664A62" w:rsidRDefault="004455B6">
      <w:pPr>
        <w:rPr>
          <w:rFonts w:ascii="Century Gothic" w:hAnsi="Century Gothic"/>
          <w:b/>
          <w:sz w:val="22"/>
          <w:szCs w:val="22"/>
        </w:rPr>
      </w:pPr>
      <w:r w:rsidRPr="00664A62">
        <w:rPr>
          <w:rFonts w:ascii="Century Gothic" w:hAnsi="Century Gothic"/>
          <w:b/>
          <w:sz w:val="22"/>
          <w:szCs w:val="22"/>
        </w:rPr>
        <w:t>Jennifer Feldman, MD</w:t>
      </w:r>
    </w:p>
    <w:p w14:paraId="16374AA5" w14:textId="77777777" w:rsidR="004455B6" w:rsidRPr="00664A62" w:rsidRDefault="004455B6">
      <w:pPr>
        <w:rPr>
          <w:rFonts w:ascii="Century Gothic" w:hAnsi="Century Gothic"/>
          <w:sz w:val="22"/>
          <w:szCs w:val="22"/>
        </w:rPr>
      </w:pPr>
      <w:r w:rsidRPr="00664A62">
        <w:rPr>
          <w:rFonts w:ascii="Century Gothic" w:hAnsi="Century Gothic"/>
          <w:sz w:val="22"/>
          <w:szCs w:val="22"/>
        </w:rPr>
        <w:t>1415 California Road</w:t>
      </w:r>
    </w:p>
    <w:p w14:paraId="623756C2" w14:textId="77777777" w:rsidR="004455B6" w:rsidRPr="00664A62" w:rsidRDefault="004455B6">
      <w:pPr>
        <w:rPr>
          <w:rFonts w:ascii="Century Gothic" w:hAnsi="Century Gothic"/>
          <w:sz w:val="22"/>
          <w:szCs w:val="22"/>
        </w:rPr>
      </w:pPr>
      <w:r w:rsidRPr="00664A62">
        <w:rPr>
          <w:rFonts w:ascii="Century Gothic" w:hAnsi="Century Gothic"/>
          <w:sz w:val="22"/>
          <w:szCs w:val="22"/>
        </w:rPr>
        <w:t>Houston, TX 77006</w:t>
      </w:r>
    </w:p>
    <w:p w14:paraId="000840E0" w14:textId="77777777" w:rsidR="004455B6" w:rsidRDefault="004455B6">
      <w:pPr>
        <w:rPr>
          <w:rFonts w:ascii="Century Gothic" w:hAnsi="Century Gothic"/>
          <w:sz w:val="22"/>
          <w:szCs w:val="22"/>
        </w:rPr>
      </w:pPr>
      <w:r w:rsidRPr="00664A62">
        <w:rPr>
          <w:rFonts w:ascii="Century Gothic" w:hAnsi="Century Gothic"/>
          <w:sz w:val="22"/>
          <w:szCs w:val="22"/>
        </w:rPr>
        <w:t xml:space="preserve">(832) </w:t>
      </w:r>
      <w:r w:rsidR="009518FB" w:rsidRPr="00664A62">
        <w:rPr>
          <w:rFonts w:ascii="Century Gothic" w:hAnsi="Century Gothic"/>
          <w:sz w:val="22"/>
          <w:szCs w:val="22"/>
        </w:rPr>
        <w:t>548-5246</w:t>
      </w:r>
    </w:p>
    <w:p w14:paraId="71A0730C" w14:textId="6B8BE83D" w:rsidR="008D2EEB" w:rsidRDefault="00CC025A">
      <w:pPr>
        <w:rPr>
          <w:rFonts w:ascii="Century Gothic" w:hAnsi="Century Gothic"/>
          <w:sz w:val="22"/>
          <w:szCs w:val="22"/>
        </w:rPr>
      </w:pPr>
      <w:hyperlink r:id="rId27" w:history="1">
        <w:r w:rsidR="008D2EEB" w:rsidRPr="009C7185">
          <w:rPr>
            <w:rStyle w:val="Hyperlink"/>
            <w:rFonts w:ascii="Century Gothic" w:hAnsi="Century Gothic"/>
            <w:sz w:val="22"/>
            <w:szCs w:val="22"/>
          </w:rPr>
          <w:t>http://legacycommunityhealth.org</w:t>
        </w:r>
      </w:hyperlink>
    </w:p>
    <w:p w14:paraId="19A0D1F2" w14:textId="6C4B542F" w:rsidR="008E209E" w:rsidRPr="00664A62" w:rsidRDefault="008E209E">
      <w:pPr>
        <w:rPr>
          <w:rFonts w:ascii="Century Gothic" w:hAnsi="Century Gothic"/>
          <w:b/>
          <w:sz w:val="22"/>
          <w:szCs w:val="22"/>
        </w:rPr>
      </w:pPr>
      <w:r w:rsidRPr="00664A62">
        <w:rPr>
          <w:rFonts w:ascii="Century Gothic" w:hAnsi="Century Gothic"/>
          <w:sz w:val="22"/>
          <w:szCs w:val="22"/>
        </w:rPr>
        <w:br/>
      </w:r>
      <w:r w:rsidRPr="00664A62">
        <w:rPr>
          <w:rFonts w:ascii="Century Gothic" w:hAnsi="Century Gothic"/>
          <w:b/>
          <w:sz w:val="22"/>
          <w:szCs w:val="22"/>
        </w:rPr>
        <w:t>Zest Family Medicine</w:t>
      </w:r>
    </w:p>
    <w:p w14:paraId="33F7B39D" w14:textId="77777777" w:rsidR="008E209E" w:rsidRPr="00664A62" w:rsidRDefault="008E209E" w:rsidP="008E209E">
      <w:pPr>
        <w:rPr>
          <w:rFonts w:ascii="Century Gothic" w:hAnsi="Century Gothic"/>
          <w:sz w:val="22"/>
          <w:szCs w:val="22"/>
        </w:rPr>
      </w:pPr>
      <w:r w:rsidRPr="00664A62">
        <w:rPr>
          <w:rFonts w:ascii="Century Gothic" w:hAnsi="Century Gothic"/>
          <w:sz w:val="22"/>
          <w:szCs w:val="22"/>
        </w:rPr>
        <w:t>1201 Lakeline Blvd #400</w:t>
      </w:r>
    </w:p>
    <w:p w14:paraId="4D1C85BB" w14:textId="2CF00C8A" w:rsidR="008E209E" w:rsidRPr="00664A62" w:rsidRDefault="008E209E" w:rsidP="008E209E">
      <w:pPr>
        <w:rPr>
          <w:rFonts w:ascii="Century Gothic" w:hAnsi="Century Gothic"/>
          <w:sz w:val="22"/>
          <w:szCs w:val="22"/>
        </w:rPr>
      </w:pPr>
      <w:r w:rsidRPr="00664A62">
        <w:rPr>
          <w:rFonts w:ascii="Century Gothic" w:hAnsi="Century Gothic"/>
          <w:sz w:val="22"/>
          <w:szCs w:val="22"/>
        </w:rPr>
        <w:t>Cedar Park, TX 78613</w:t>
      </w:r>
    </w:p>
    <w:p w14:paraId="1805BAEC" w14:textId="20E9864A" w:rsidR="008E209E" w:rsidRPr="00664A62" w:rsidRDefault="008E209E" w:rsidP="008E209E">
      <w:pPr>
        <w:rPr>
          <w:rFonts w:ascii="Century Gothic" w:hAnsi="Century Gothic"/>
          <w:sz w:val="22"/>
          <w:szCs w:val="22"/>
        </w:rPr>
      </w:pPr>
      <w:r w:rsidRPr="00664A62">
        <w:rPr>
          <w:rFonts w:ascii="Century Gothic" w:hAnsi="Century Gothic"/>
          <w:sz w:val="22"/>
          <w:szCs w:val="22"/>
        </w:rPr>
        <w:t>(512) 379-7272</w:t>
      </w:r>
    </w:p>
    <w:p w14:paraId="419AE68D" w14:textId="3B36EC2D" w:rsidR="008E209E" w:rsidRDefault="00CC025A" w:rsidP="008E209E">
      <w:pPr>
        <w:rPr>
          <w:rFonts w:ascii="Century Gothic" w:hAnsi="Century Gothic"/>
          <w:sz w:val="22"/>
          <w:szCs w:val="22"/>
        </w:rPr>
      </w:pPr>
      <w:hyperlink r:id="rId28" w:history="1">
        <w:r w:rsidR="008D2EEB" w:rsidRPr="009C7185">
          <w:rPr>
            <w:rStyle w:val="Hyperlink"/>
            <w:rFonts w:ascii="Century Gothic" w:hAnsi="Century Gothic"/>
            <w:sz w:val="22"/>
            <w:szCs w:val="22"/>
          </w:rPr>
          <w:t>http://www.zestfamily.com</w:t>
        </w:r>
      </w:hyperlink>
    </w:p>
    <w:p w14:paraId="7B3BA855" w14:textId="77777777" w:rsidR="008D2EEB" w:rsidRPr="00664A62" w:rsidRDefault="008D2EEB" w:rsidP="008E209E">
      <w:pPr>
        <w:rPr>
          <w:rFonts w:ascii="Century Gothic" w:hAnsi="Century Gothic"/>
          <w:sz w:val="22"/>
          <w:szCs w:val="22"/>
        </w:rPr>
      </w:pPr>
    </w:p>
    <w:p w14:paraId="4B9BF809" w14:textId="77777777" w:rsidR="00F4069E" w:rsidRDefault="00F4069E" w:rsidP="008E209E">
      <w:pPr>
        <w:rPr>
          <w:rFonts w:ascii="Century Gothic" w:hAnsi="Century Gothic"/>
          <w:b/>
          <w:sz w:val="22"/>
          <w:szCs w:val="22"/>
        </w:rPr>
      </w:pPr>
    </w:p>
    <w:p w14:paraId="6E8B889C" w14:textId="34B62AFD" w:rsidR="008E209E" w:rsidRPr="00664A62" w:rsidRDefault="008E209E" w:rsidP="008E209E">
      <w:pPr>
        <w:rPr>
          <w:rFonts w:ascii="Century Gothic" w:hAnsi="Century Gothic"/>
          <w:b/>
          <w:sz w:val="22"/>
          <w:szCs w:val="22"/>
        </w:rPr>
      </w:pPr>
      <w:proofErr w:type="spellStart"/>
      <w:r w:rsidRPr="00664A62">
        <w:rPr>
          <w:rFonts w:ascii="Century Gothic" w:hAnsi="Century Gothic"/>
          <w:b/>
          <w:sz w:val="22"/>
          <w:szCs w:val="22"/>
        </w:rPr>
        <w:lastRenderedPageBreak/>
        <w:t>Brynna</w:t>
      </w:r>
      <w:proofErr w:type="spellEnd"/>
      <w:r w:rsidRPr="00664A62">
        <w:rPr>
          <w:rFonts w:ascii="Century Gothic" w:hAnsi="Century Gothic"/>
          <w:b/>
          <w:sz w:val="22"/>
          <w:szCs w:val="22"/>
        </w:rPr>
        <w:t xml:space="preserve"> Conner, MD</w:t>
      </w:r>
    </w:p>
    <w:p w14:paraId="1FCE8AAC" w14:textId="77777777" w:rsidR="008E209E" w:rsidRPr="00664A62" w:rsidRDefault="008E209E" w:rsidP="008E209E">
      <w:pPr>
        <w:rPr>
          <w:rFonts w:ascii="Century Gothic" w:hAnsi="Century Gothic"/>
          <w:sz w:val="22"/>
          <w:szCs w:val="22"/>
        </w:rPr>
      </w:pPr>
      <w:r w:rsidRPr="00664A62">
        <w:rPr>
          <w:rFonts w:ascii="Century Gothic" w:hAnsi="Century Gothic"/>
          <w:sz w:val="22"/>
          <w:szCs w:val="22"/>
        </w:rPr>
        <w:t>10, 2911 Medical Arts St</w:t>
      </w:r>
    </w:p>
    <w:p w14:paraId="43C242AC" w14:textId="51AA9F55" w:rsidR="008E209E" w:rsidRPr="00664A62" w:rsidRDefault="008E209E" w:rsidP="008E209E">
      <w:pPr>
        <w:rPr>
          <w:rFonts w:ascii="Century Gothic" w:hAnsi="Century Gothic"/>
          <w:sz w:val="22"/>
          <w:szCs w:val="22"/>
        </w:rPr>
      </w:pPr>
      <w:r w:rsidRPr="00664A62">
        <w:rPr>
          <w:rFonts w:ascii="Century Gothic" w:hAnsi="Century Gothic"/>
          <w:sz w:val="22"/>
          <w:szCs w:val="22"/>
        </w:rPr>
        <w:t>Austin, TX 78705</w:t>
      </w:r>
    </w:p>
    <w:p w14:paraId="7A04BD42" w14:textId="61189782" w:rsidR="008E209E" w:rsidRDefault="008E209E" w:rsidP="008E209E">
      <w:pPr>
        <w:rPr>
          <w:rFonts w:ascii="Century Gothic" w:hAnsi="Century Gothic"/>
          <w:sz w:val="22"/>
          <w:szCs w:val="22"/>
        </w:rPr>
      </w:pPr>
      <w:r w:rsidRPr="00664A62">
        <w:rPr>
          <w:rFonts w:ascii="Century Gothic" w:hAnsi="Century Gothic"/>
          <w:sz w:val="22"/>
          <w:szCs w:val="22"/>
        </w:rPr>
        <w:t>(512) 382-9500</w:t>
      </w:r>
    </w:p>
    <w:p w14:paraId="6F288858" w14:textId="77777777" w:rsidR="006E4D7D" w:rsidRDefault="006E4D7D" w:rsidP="006E4D7D">
      <w:pPr>
        <w:rPr>
          <w:rStyle w:val="Hyperlink"/>
          <w:rFonts w:ascii="Century Gothic" w:hAnsi="Century Gothic" w:cs="Arial"/>
          <w:sz w:val="22"/>
          <w:szCs w:val="22"/>
        </w:rPr>
      </w:pPr>
    </w:p>
    <w:p w14:paraId="01038B36" w14:textId="77777777" w:rsidR="006E4D7D" w:rsidRDefault="006E4D7D" w:rsidP="006E4D7D">
      <w:pPr>
        <w:rPr>
          <w:rStyle w:val="Hyperlink"/>
          <w:rFonts w:ascii="Century Gothic" w:hAnsi="Century Gothic" w:cs="Arial"/>
          <w:b/>
          <w:color w:val="auto"/>
          <w:sz w:val="22"/>
          <w:szCs w:val="22"/>
          <w:u w:val="none"/>
        </w:rPr>
      </w:pPr>
      <w:r w:rsidRPr="004B03AC">
        <w:rPr>
          <w:rStyle w:val="Hyperlink"/>
          <w:rFonts w:ascii="Century Gothic" w:hAnsi="Century Gothic" w:cs="Arial"/>
          <w:b/>
          <w:color w:val="auto"/>
          <w:sz w:val="22"/>
          <w:szCs w:val="22"/>
          <w:u w:val="none"/>
        </w:rPr>
        <w:t xml:space="preserve">Lauren </w:t>
      </w:r>
      <w:proofErr w:type="spellStart"/>
      <w:r w:rsidRPr="004B03AC">
        <w:rPr>
          <w:rStyle w:val="Hyperlink"/>
          <w:rFonts w:ascii="Century Gothic" w:hAnsi="Century Gothic" w:cs="Arial"/>
          <w:b/>
          <w:color w:val="auto"/>
          <w:sz w:val="22"/>
          <w:szCs w:val="22"/>
          <w:u w:val="none"/>
        </w:rPr>
        <w:t>Pankratz</w:t>
      </w:r>
      <w:proofErr w:type="spellEnd"/>
      <w:r>
        <w:rPr>
          <w:rStyle w:val="Hyperlink"/>
          <w:rFonts w:ascii="Century Gothic" w:hAnsi="Century Gothic" w:cs="Arial"/>
          <w:b/>
          <w:color w:val="auto"/>
          <w:sz w:val="22"/>
          <w:szCs w:val="22"/>
          <w:u w:val="none"/>
        </w:rPr>
        <w:t xml:space="preserve">, MD </w:t>
      </w:r>
      <w:r w:rsidRPr="00A00164">
        <w:rPr>
          <w:rStyle w:val="Hyperlink"/>
          <w:rFonts w:ascii="Century Gothic" w:hAnsi="Century Gothic" w:cs="Arial"/>
          <w:b/>
          <w:color w:val="auto"/>
          <w:sz w:val="22"/>
          <w:szCs w:val="22"/>
          <w:u w:val="none"/>
        </w:rPr>
        <w:t>(hormone therapy for adolescents)</w:t>
      </w:r>
    </w:p>
    <w:p w14:paraId="0000582F" w14:textId="77777777" w:rsidR="006E4D7D" w:rsidRPr="004B03AC" w:rsidRDefault="006E4D7D" w:rsidP="006E4D7D">
      <w:pPr>
        <w:rPr>
          <w:rStyle w:val="Hyperlink"/>
          <w:rFonts w:ascii="Century Gothic" w:hAnsi="Century Gothic" w:cs="Arial"/>
          <w:color w:val="auto"/>
          <w:sz w:val="22"/>
          <w:szCs w:val="22"/>
          <w:u w:val="none"/>
        </w:rPr>
      </w:pPr>
      <w:r w:rsidRPr="004B03AC">
        <w:rPr>
          <w:rStyle w:val="Hyperlink"/>
          <w:rFonts w:ascii="Century Gothic" w:hAnsi="Century Gothic" w:cs="Arial"/>
          <w:color w:val="auto"/>
          <w:sz w:val="22"/>
          <w:szCs w:val="22"/>
          <w:u w:val="none"/>
        </w:rPr>
        <w:t>5107 Medical Drive San Antonio, TX 78229</w:t>
      </w:r>
    </w:p>
    <w:p w14:paraId="2843B415" w14:textId="77777777" w:rsidR="006E4D7D" w:rsidRPr="004B03AC" w:rsidRDefault="006E4D7D" w:rsidP="006E4D7D">
      <w:pPr>
        <w:rPr>
          <w:rStyle w:val="Hyperlink"/>
          <w:rFonts w:ascii="Century Gothic" w:hAnsi="Century Gothic" w:cs="Arial"/>
          <w:color w:val="auto"/>
          <w:sz w:val="22"/>
          <w:szCs w:val="22"/>
          <w:u w:val="none"/>
        </w:rPr>
      </w:pPr>
      <w:r w:rsidRPr="004B03AC">
        <w:rPr>
          <w:rStyle w:val="Hyperlink"/>
          <w:rFonts w:ascii="Century Gothic" w:hAnsi="Century Gothic" w:cs="Arial"/>
          <w:color w:val="auto"/>
          <w:sz w:val="22"/>
          <w:szCs w:val="22"/>
          <w:u w:val="none"/>
        </w:rPr>
        <w:t>(210) 614-8612</w:t>
      </w:r>
    </w:p>
    <w:p w14:paraId="486040A9" w14:textId="77777777" w:rsidR="006E4D7D" w:rsidRDefault="006E4D7D" w:rsidP="006E4D7D">
      <w:pPr>
        <w:rPr>
          <w:rStyle w:val="Hyperlink"/>
          <w:rFonts w:ascii="Century Gothic" w:hAnsi="Century Gothic" w:cs="Arial"/>
          <w:sz w:val="22"/>
          <w:szCs w:val="22"/>
        </w:rPr>
      </w:pPr>
      <w:hyperlink r:id="rId29" w:history="1">
        <w:r w:rsidRPr="00785F7D">
          <w:rPr>
            <w:rStyle w:val="Hyperlink"/>
            <w:rFonts w:ascii="Century Gothic" w:hAnsi="Century Gothic" w:cs="Arial"/>
            <w:sz w:val="22"/>
            <w:szCs w:val="22"/>
          </w:rPr>
          <w:t>http://www.dgdclinic.com/</w:t>
        </w:r>
      </w:hyperlink>
    </w:p>
    <w:p w14:paraId="2F9D7B9F" w14:textId="77777777" w:rsidR="006E4D7D" w:rsidRDefault="006E4D7D" w:rsidP="006E4D7D">
      <w:pPr>
        <w:rPr>
          <w:rStyle w:val="Hyperlink"/>
          <w:rFonts w:ascii="Century Gothic" w:hAnsi="Century Gothic" w:cs="Arial"/>
          <w:sz w:val="22"/>
          <w:szCs w:val="22"/>
        </w:rPr>
      </w:pPr>
    </w:p>
    <w:p w14:paraId="479C4FA3" w14:textId="77777777" w:rsidR="006E4D7D" w:rsidRPr="008A238C" w:rsidRDefault="006E4D7D" w:rsidP="006E4D7D">
      <w:pPr>
        <w:rPr>
          <w:rStyle w:val="Hyperlink"/>
          <w:rFonts w:ascii="Century Gothic" w:hAnsi="Century Gothic" w:cs="Arial"/>
          <w:b/>
          <w:color w:val="auto"/>
          <w:sz w:val="22"/>
          <w:szCs w:val="22"/>
          <w:u w:val="none"/>
        </w:rPr>
      </w:pPr>
      <w:r w:rsidRPr="008A238C">
        <w:rPr>
          <w:rStyle w:val="Hyperlink"/>
          <w:rFonts w:ascii="Century Gothic" w:hAnsi="Century Gothic" w:cs="Arial"/>
          <w:b/>
          <w:color w:val="auto"/>
          <w:sz w:val="22"/>
          <w:szCs w:val="22"/>
          <w:u w:val="none"/>
        </w:rPr>
        <w:t xml:space="preserve">Mary J. Wray, MD (Teens and Young Adults) </w:t>
      </w:r>
    </w:p>
    <w:p w14:paraId="52A807FD" w14:textId="77777777" w:rsidR="006E4D7D" w:rsidRPr="008A238C" w:rsidRDefault="006E4D7D" w:rsidP="006E4D7D">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 xml:space="preserve">111 S </w:t>
      </w:r>
      <w:proofErr w:type="gramStart"/>
      <w:r>
        <w:rPr>
          <w:rStyle w:val="Hyperlink"/>
          <w:rFonts w:ascii="Century Gothic" w:hAnsi="Century Gothic" w:cs="Arial"/>
          <w:color w:val="auto"/>
          <w:sz w:val="22"/>
          <w:szCs w:val="22"/>
          <w:u w:val="none"/>
        </w:rPr>
        <w:t xml:space="preserve">Laurel  </w:t>
      </w:r>
      <w:r w:rsidRPr="008A238C">
        <w:rPr>
          <w:rStyle w:val="Hyperlink"/>
          <w:rFonts w:ascii="Century Gothic" w:hAnsi="Century Gothic" w:cs="Arial"/>
          <w:color w:val="auto"/>
          <w:sz w:val="22"/>
          <w:szCs w:val="22"/>
          <w:u w:val="none"/>
        </w:rPr>
        <w:t>Luling</w:t>
      </w:r>
      <w:proofErr w:type="gramEnd"/>
      <w:r w:rsidRPr="008A238C">
        <w:rPr>
          <w:rStyle w:val="Hyperlink"/>
          <w:rFonts w:ascii="Century Gothic" w:hAnsi="Century Gothic" w:cs="Arial"/>
          <w:color w:val="auto"/>
          <w:sz w:val="22"/>
          <w:szCs w:val="22"/>
          <w:u w:val="none"/>
        </w:rPr>
        <w:t xml:space="preserve"> Ave, Luling, Texas 78648</w:t>
      </w:r>
    </w:p>
    <w:p w14:paraId="134764B5" w14:textId="77777777" w:rsidR="006E4D7D" w:rsidRPr="008A238C" w:rsidRDefault="006E4D7D" w:rsidP="006E4D7D">
      <w:pPr>
        <w:rPr>
          <w:rStyle w:val="Hyperlink"/>
          <w:rFonts w:ascii="Century Gothic" w:hAnsi="Century Gothic" w:cs="Arial"/>
          <w:color w:val="auto"/>
          <w:sz w:val="22"/>
          <w:szCs w:val="22"/>
          <w:u w:val="none"/>
        </w:rPr>
      </w:pPr>
      <w:r w:rsidRPr="008A238C">
        <w:rPr>
          <w:rStyle w:val="Hyperlink"/>
          <w:rFonts w:ascii="Century Gothic" w:hAnsi="Century Gothic" w:cs="Arial"/>
          <w:color w:val="auto"/>
          <w:sz w:val="22"/>
          <w:szCs w:val="22"/>
          <w:u w:val="none"/>
        </w:rPr>
        <w:t xml:space="preserve">(830) 875-6399 </w:t>
      </w:r>
    </w:p>
    <w:p w14:paraId="34EF2788" w14:textId="77777777" w:rsidR="006E4D7D" w:rsidRDefault="006E4D7D" w:rsidP="006E4D7D">
      <w:pPr>
        <w:rPr>
          <w:rStyle w:val="Hyperlink"/>
          <w:rFonts w:ascii="Century Gothic" w:hAnsi="Century Gothic" w:cs="Arial"/>
          <w:color w:val="auto"/>
          <w:sz w:val="22"/>
          <w:szCs w:val="22"/>
          <w:u w:val="none"/>
        </w:rPr>
      </w:pPr>
      <w:r w:rsidRPr="008A238C">
        <w:rPr>
          <w:rStyle w:val="Hyperlink"/>
          <w:rFonts w:ascii="Century Gothic" w:hAnsi="Century Gothic" w:cs="Arial"/>
          <w:color w:val="auto"/>
          <w:sz w:val="22"/>
          <w:szCs w:val="22"/>
          <w:u w:val="none"/>
        </w:rPr>
        <w:t>http://www.janewraymd.com</w:t>
      </w:r>
    </w:p>
    <w:p w14:paraId="2AE0F8F5" w14:textId="77777777" w:rsidR="006E4D7D" w:rsidRPr="00664A62" w:rsidRDefault="006E4D7D" w:rsidP="008E209E">
      <w:pPr>
        <w:rPr>
          <w:rFonts w:ascii="Century Gothic" w:hAnsi="Century Gothic"/>
          <w:sz w:val="22"/>
          <w:szCs w:val="22"/>
        </w:rPr>
      </w:pPr>
    </w:p>
    <w:p w14:paraId="44E2B1DA" w14:textId="77777777" w:rsidR="009518FB" w:rsidRPr="00664A62" w:rsidRDefault="009518FB" w:rsidP="009518FB">
      <w:pPr>
        <w:rPr>
          <w:rFonts w:ascii="Century Gothic" w:hAnsi="Century Gothic"/>
          <w:b/>
          <w:sz w:val="22"/>
          <w:szCs w:val="22"/>
        </w:rPr>
      </w:pPr>
      <w:r w:rsidRPr="00664A62">
        <w:rPr>
          <w:rFonts w:ascii="Century Gothic" w:hAnsi="Century Gothic"/>
          <w:b/>
          <w:sz w:val="22"/>
          <w:szCs w:val="22"/>
        </w:rPr>
        <w:t xml:space="preserve">The </w:t>
      </w:r>
      <w:proofErr w:type="spellStart"/>
      <w:r w:rsidRPr="00664A62">
        <w:rPr>
          <w:rFonts w:ascii="Century Gothic" w:hAnsi="Century Gothic"/>
          <w:b/>
          <w:sz w:val="22"/>
          <w:szCs w:val="22"/>
        </w:rPr>
        <w:t>GENder</w:t>
      </w:r>
      <w:proofErr w:type="spellEnd"/>
      <w:r w:rsidRPr="00664A62">
        <w:rPr>
          <w:rFonts w:ascii="Century Gothic" w:hAnsi="Century Gothic"/>
          <w:b/>
          <w:sz w:val="22"/>
          <w:szCs w:val="22"/>
        </w:rPr>
        <w:t xml:space="preserve"> Education and Care, Interdisciplinary Support (GENECIS) Program (Transgender Program)</w:t>
      </w:r>
    </w:p>
    <w:p w14:paraId="47CDD45B" w14:textId="77777777" w:rsidR="009518FB" w:rsidRPr="00664A62" w:rsidRDefault="009518FB" w:rsidP="009518FB">
      <w:pPr>
        <w:rPr>
          <w:rFonts w:ascii="Century Gothic" w:hAnsi="Century Gothic"/>
          <w:b/>
          <w:sz w:val="22"/>
          <w:szCs w:val="22"/>
        </w:rPr>
      </w:pPr>
      <w:r w:rsidRPr="00664A62">
        <w:rPr>
          <w:rFonts w:ascii="Century Gothic" w:hAnsi="Century Gothic"/>
          <w:b/>
          <w:sz w:val="22"/>
          <w:szCs w:val="22"/>
        </w:rPr>
        <w:t>Children’s Health</w:t>
      </w:r>
      <w:r w:rsidRPr="00664A62">
        <w:rPr>
          <w:rFonts w:ascii="Calibri" w:hAnsi="Calibri" w:cs="Calibri"/>
          <w:b/>
          <w:sz w:val="22"/>
          <w:szCs w:val="22"/>
        </w:rPr>
        <w:t>℠</w:t>
      </w:r>
      <w:r w:rsidRPr="00664A62">
        <w:rPr>
          <w:rFonts w:ascii="Century Gothic" w:hAnsi="Century Gothic"/>
          <w:b/>
          <w:sz w:val="22"/>
          <w:szCs w:val="22"/>
        </w:rPr>
        <w:t xml:space="preserve"> Specialty Center Dallas Campus</w:t>
      </w:r>
    </w:p>
    <w:p w14:paraId="3E5890EF" w14:textId="77777777" w:rsidR="009518FB" w:rsidRPr="00664A62" w:rsidRDefault="009518FB" w:rsidP="009518FB">
      <w:pPr>
        <w:rPr>
          <w:rFonts w:ascii="Century Gothic" w:hAnsi="Century Gothic"/>
          <w:sz w:val="22"/>
          <w:szCs w:val="22"/>
        </w:rPr>
      </w:pPr>
      <w:r w:rsidRPr="00664A62">
        <w:rPr>
          <w:rFonts w:ascii="Century Gothic" w:hAnsi="Century Gothic"/>
          <w:sz w:val="22"/>
          <w:szCs w:val="22"/>
        </w:rPr>
        <w:t>214-456-5959</w:t>
      </w:r>
    </w:p>
    <w:p w14:paraId="66BCED8C" w14:textId="39876017" w:rsidR="009518FB" w:rsidRDefault="00CC025A" w:rsidP="009518FB">
      <w:pPr>
        <w:rPr>
          <w:rStyle w:val="Hyperlink"/>
          <w:rFonts w:ascii="Century Gothic" w:hAnsi="Century Gothic"/>
          <w:sz w:val="22"/>
          <w:szCs w:val="22"/>
        </w:rPr>
      </w:pPr>
      <w:hyperlink r:id="rId30" w:history="1">
        <w:r w:rsidR="009518FB" w:rsidRPr="00664A62">
          <w:rPr>
            <w:rStyle w:val="Hyperlink"/>
            <w:rFonts w:ascii="Century Gothic" w:hAnsi="Century Gothic"/>
            <w:sz w:val="22"/>
            <w:szCs w:val="22"/>
          </w:rPr>
          <w:t>https://www.childrens.com/specialties-services/specialty-centers-and-programs/endocrinology/programs-and-services/genecis-program</w:t>
        </w:r>
      </w:hyperlink>
    </w:p>
    <w:p w14:paraId="197E1EA3" w14:textId="77777777" w:rsidR="00F4069E" w:rsidRPr="00664A62" w:rsidRDefault="00F4069E" w:rsidP="009518FB">
      <w:pPr>
        <w:rPr>
          <w:rFonts w:ascii="Century Gothic" w:hAnsi="Century Gothic"/>
          <w:sz w:val="22"/>
          <w:szCs w:val="22"/>
        </w:rPr>
      </w:pPr>
    </w:p>
    <w:p w14:paraId="4CA61D96" w14:textId="77777777" w:rsidR="00ED2005" w:rsidRPr="00664A62" w:rsidRDefault="00ED2005" w:rsidP="008E209E">
      <w:pPr>
        <w:rPr>
          <w:rFonts w:ascii="Century Gothic" w:hAnsi="Century Gothic"/>
          <w:sz w:val="22"/>
          <w:szCs w:val="22"/>
        </w:rPr>
      </w:pPr>
    </w:p>
    <w:p w14:paraId="60CC9974" w14:textId="77777777" w:rsidR="00664F2B" w:rsidRDefault="00664F2B" w:rsidP="00292B90">
      <w:pPr>
        <w:jc w:val="center"/>
        <w:rPr>
          <w:rFonts w:ascii="Century Gothic" w:hAnsi="Century Gothic"/>
          <w:b/>
          <w:sz w:val="22"/>
          <w:szCs w:val="22"/>
          <w:u w:val="single"/>
        </w:rPr>
      </w:pPr>
      <w:r>
        <w:rPr>
          <w:rFonts w:ascii="Century Gothic" w:hAnsi="Century Gothic"/>
          <w:b/>
          <w:sz w:val="22"/>
          <w:szCs w:val="22"/>
          <w:u w:val="single"/>
        </w:rPr>
        <w:t>Family/Pregnancy Planning</w:t>
      </w:r>
    </w:p>
    <w:p w14:paraId="279172F6" w14:textId="77777777" w:rsidR="00664F2B" w:rsidRDefault="00664F2B" w:rsidP="00292B90">
      <w:pPr>
        <w:jc w:val="center"/>
        <w:rPr>
          <w:rFonts w:ascii="Century Gothic" w:hAnsi="Century Gothic"/>
          <w:b/>
          <w:sz w:val="22"/>
          <w:szCs w:val="22"/>
          <w:u w:val="single"/>
        </w:rPr>
      </w:pPr>
    </w:p>
    <w:p w14:paraId="4914BA00" w14:textId="77777777" w:rsidR="00664F2B" w:rsidRPr="00664F2B" w:rsidRDefault="00664F2B" w:rsidP="00664F2B">
      <w:pPr>
        <w:rPr>
          <w:rFonts w:ascii="Century Gothic" w:hAnsi="Century Gothic"/>
          <w:bCs/>
          <w:sz w:val="22"/>
          <w:szCs w:val="22"/>
        </w:rPr>
      </w:pPr>
      <w:r w:rsidRPr="00664F2B">
        <w:rPr>
          <w:rFonts w:ascii="Century Gothic" w:hAnsi="Century Gothic"/>
          <w:b/>
          <w:bCs/>
          <w:sz w:val="22"/>
          <w:szCs w:val="22"/>
        </w:rPr>
        <w:t>Aspire Fertility</w:t>
      </w:r>
    </w:p>
    <w:p w14:paraId="3B305CA1" w14:textId="77777777" w:rsidR="00664F2B" w:rsidRPr="00664F2B" w:rsidRDefault="00664F2B" w:rsidP="00664F2B">
      <w:pPr>
        <w:rPr>
          <w:rFonts w:ascii="Century Gothic" w:hAnsi="Century Gothic"/>
          <w:bCs/>
          <w:sz w:val="22"/>
          <w:szCs w:val="22"/>
        </w:rPr>
      </w:pPr>
      <w:r w:rsidRPr="00664F2B">
        <w:rPr>
          <w:rFonts w:ascii="Century Gothic" w:hAnsi="Century Gothic"/>
          <w:bCs/>
          <w:sz w:val="22"/>
          <w:szCs w:val="22"/>
        </w:rPr>
        <w:t xml:space="preserve">150 E </w:t>
      </w:r>
      <w:proofErr w:type="spellStart"/>
      <w:r w:rsidRPr="00664F2B">
        <w:rPr>
          <w:rFonts w:ascii="Century Gothic" w:hAnsi="Century Gothic"/>
          <w:bCs/>
          <w:sz w:val="22"/>
          <w:szCs w:val="22"/>
        </w:rPr>
        <w:t>Sonterra</w:t>
      </w:r>
      <w:proofErr w:type="spellEnd"/>
      <w:r w:rsidRPr="00664F2B">
        <w:rPr>
          <w:rFonts w:ascii="Century Gothic" w:hAnsi="Century Gothic"/>
          <w:bCs/>
          <w:sz w:val="22"/>
          <w:szCs w:val="22"/>
        </w:rPr>
        <w:t xml:space="preserve"> Blvd, Ste 220</w:t>
      </w:r>
    </w:p>
    <w:p w14:paraId="495E6308" w14:textId="77777777" w:rsidR="00664F2B" w:rsidRPr="00664F2B" w:rsidRDefault="00664F2B" w:rsidP="00664F2B">
      <w:pPr>
        <w:rPr>
          <w:rFonts w:ascii="Century Gothic" w:hAnsi="Century Gothic"/>
          <w:bCs/>
          <w:sz w:val="22"/>
          <w:szCs w:val="22"/>
        </w:rPr>
      </w:pPr>
      <w:r w:rsidRPr="00664F2B">
        <w:rPr>
          <w:rFonts w:ascii="Century Gothic" w:hAnsi="Century Gothic"/>
          <w:bCs/>
          <w:sz w:val="22"/>
          <w:szCs w:val="22"/>
        </w:rPr>
        <w:t>San Antonio, TX 78258</w:t>
      </w:r>
    </w:p>
    <w:p w14:paraId="4509FBE1" w14:textId="77777777" w:rsidR="00664F2B" w:rsidRPr="00664F2B" w:rsidRDefault="00664F2B" w:rsidP="00664F2B">
      <w:pPr>
        <w:rPr>
          <w:rFonts w:ascii="Century Gothic" w:hAnsi="Century Gothic"/>
          <w:bCs/>
          <w:sz w:val="22"/>
          <w:szCs w:val="22"/>
        </w:rPr>
      </w:pPr>
      <w:r w:rsidRPr="00664F2B">
        <w:rPr>
          <w:rFonts w:ascii="Century Gothic" w:hAnsi="Century Gothic"/>
          <w:bCs/>
          <w:sz w:val="22"/>
          <w:szCs w:val="22"/>
        </w:rPr>
        <w:t>(210) 941-2250</w:t>
      </w:r>
    </w:p>
    <w:p w14:paraId="2B10B5A4" w14:textId="77777777" w:rsidR="00664F2B" w:rsidRPr="00664F2B" w:rsidRDefault="00664F2B" w:rsidP="00664F2B">
      <w:pPr>
        <w:rPr>
          <w:rFonts w:ascii="Century Gothic" w:hAnsi="Century Gothic"/>
          <w:bCs/>
          <w:sz w:val="22"/>
          <w:szCs w:val="22"/>
        </w:rPr>
      </w:pPr>
      <w:hyperlink r:id="rId31" w:tgtFrame="_blank" w:history="1">
        <w:r w:rsidRPr="00664F2B">
          <w:rPr>
            <w:rStyle w:val="Hyperlink"/>
            <w:rFonts w:ascii="Century Gothic" w:hAnsi="Century Gothic"/>
            <w:bCs/>
            <w:sz w:val="22"/>
            <w:szCs w:val="22"/>
          </w:rPr>
          <w:t>http://www.rmatx.com/fertility-services/lgbtq-family-building/</w:t>
        </w:r>
      </w:hyperlink>
    </w:p>
    <w:p w14:paraId="3B151252" w14:textId="77777777" w:rsidR="00664F2B" w:rsidRPr="00664F2B" w:rsidRDefault="00664F2B" w:rsidP="00664F2B">
      <w:pPr>
        <w:rPr>
          <w:rFonts w:ascii="Century Gothic" w:hAnsi="Century Gothic"/>
          <w:bCs/>
          <w:sz w:val="22"/>
          <w:szCs w:val="22"/>
        </w:rPr>
      </w:pPr>
      <w:r w:rsidRPr="00664F2B">
        <w:rPr>
          <w:rFonts w:ascii="Arial" w:hAnsi="Arial" w:cs="Arial"/>
          <w:bCs/>
          <w:sz w:val="22"/>
          <w:szCs w:val="22"/>
        </w:rPr>
        <w:t>​</w:t>
      </w:r>
    </w:p>
    <w:p w14:paraId="326CA10B" w14:textId="77777777" w:rsidR="00664F2B" w:rsidRPr="00664F2B" w:rsidRDefault="00664F2B" w:rsidP="00664F2B">
      <w:pPr>
        <w:rPr>
          <w:rFonts w:ascii="Century Gothic" w:hAnsi="Century Gothic"/>
          <w:bCs/>
          <w:sz w:val="22"/>
          <w:szCs w:val="22"/>
        </w:rPr>
      </w:pPr>
      <w:proofErr w:type="spellStart"/>
      <w:r w:rsidRPr="00664F2B">
        <w:rPr>
          <w:rFonts w:ascii="Century Gothic" w:hAnsi="Century Gothic"/>
          <w:b/>
          <w:bCs/>
          <w:sz w:val="22"/>
          <w:szCs w:val="22"/>
        </w:rPr>
        <w:t>Cryobank</w:t>
      </w:r>
      <w:proofErr w:type="spellEnd"/>
    </w:p>
    <w:p w14:paraId="0C6AE0E4" w14:textId="77777777" w:rsidR="00664F2B" w:rsidRPr="00664F2B" w:rsidRDefault="00664F2B" w:rsidP="00664F2B">
      <w:pPr>
        <w:rPr>
          <w:rFonts w:ascii="Century Gothic" w:hAnsi="Century Gothic"/>
          <w:bCs/>
          <w:sz w:val="22"/>
          <w:szCs w:val="22"/>
        </w:rPr>
      </w:pPr>
      <w:proofErr w:type="spellStart"/>
      <w:r w:rsidRPr="00664F2B">
        <w:rPr>
          <w:rFonts w:ascii="Century Gothic" w:hAnsi="Century Gothic"/>
          <w:bCs/>
          <w:sz w:val="22"/>
          <w:szCs w:val="22"/>
        </w:rPr>
        <w:t>CryoChoice</w:t>
      </w:r>
      <w:proofErr w:type="spellEnd"/>
      <w:r w:rsidRPr="00664F2B">
        <w:rPr>
          <w:rFonts w:ascii="Century Gothic" w:hAnsi="Century Gothic"/>
          <w:bCs/>
          <w:sz w:val="22"/>
          <w:szCs w:val="22"/>
        </w:rPr>
        <w:t xml:space="preserve"> is the first company to offer an effective home collection kit for preserving your sperm before transitioning.  A fee of $595 covers your entire first year's cost for one sample kit.</w:t>
      </w:r>
    </w:p>
    <w:p w14:paraId="7B423FA6" w14:textId="77777777" w:rsidR="00664F2B" w:rsidRPr="00664F2B" w:rsidRDefault="00664F2B" w:rsidP="00664F2B">
      <w:pPr>
        <w:rPr>
          <w:rFonts w:ascii="Century Gothic" w:hAnsi="Century Gothic"/>
          <w:bCs/>
          <w:sz w:val="22"/>
          <w:szCs w:val="22"/>
        </w:rPr>
      </w:pPr>
      <w:hyperlink r:id="rId32" w:tgtFrame="_blank" w:history="1">
        <w:r w:rsidRPr="00664F2B">
          <w:rPr>
            <w:rStyle w:val="Hyperlink"/>
            <w:rFonts w:ascii="Century Gothic" w:hAnsi="Century Gothic"/>
            <w:bCs/>
            <w:sz w:val="22"/>
            <w:szCs w:val="22"/>
          </w:rPr>
          <w:t>https://cryochoice.com/transgender_hormone_therapy.html</w:t>
        </w:r>
      </w:hyperlink>
    </w:p>
    <w:p w14:paraId="3790C5AE" w14:textId="77777777" w:rsidR="00664F2B" w:rsidRPr="00664F2B" w:rsidRDefault="00664F2B" w:rsidP="00664F2B">
      <w:pPr>
        <w:rPr>
          <w:rFonts w:ascii="Century Gothic" w:hAnsi="Century Gothic"/>
          <w:bCs/>
          <w:sz w:val="22"/>
          <w:szCs w:val="22"/>
        </w:rPr>
      </w:pPr>
      <w:r w:rsidRPr="00664F2B">
        <w:rPr>
          <w:rFonts w:ascii="Arial" w:hAnsi="Arial" w:cs="Arial"/>
          <w:bCs/>
          <w:sz w:val="22"/>
          <w:szCs w:val="22"/>
        </w:rPr>
        <w:t>​</w:t>
      </w:r>
    </w:p>
    <w:p w14:paraId="47FC8026" w14:textId="77777777" w:rsidR="00664F2B" w:rsidRPr="00664F2B" w:rsidRDefault="00664F2B" w:rsidP="00664F2B">
      <w:pPr>
        <w:rPr>
          <w:rFonts w:ascii="Century Gothic" w:hAnsi="Century Gothic"/>
          <w:bCs/>
          <w:sz w:val="22"/>
          <w:szCs w:val="22"/>
        </w:rPr>
      </w:pPr>
      <w:r w:rsidRPr="00664F2B">
        <w:rPr>
          <w:rFonts w:ascii="Century Gothic" w:hAnsi="Century Gothic"/>
          <w:b/>
          <w:bCs/>
          <w:sz w:val="22"/>
          <w:szCs w:val="22"/>
        </w:rPr>
        <w:t>Inclusive Surrogacy LLC</w:t>
      </w:r>
    </w:p>
    <w:p w14:paraId="3CCD06C6" w14:textId="77777777" w:rsidR="00664F2B" w:rsidRPr="00664F2B" w:rsidRDefault="00664F2B" w:rsidP="00664F2B">
      <w:pPr>
        <w:rPr>
          <w:rFonts w:ascii="Century Gothic" w:hAnsi="Century Gothic"/>
          <w:bCs/>
          <w:sz w:val="22"/>
          <w:szCs w:val="22"/>
        </w:rPr>
      </w:pPr>
      <w:r w:rsidRPr="00664F2B">
        <w:rPr>
          <w:rFonts w:ascii="Century Gothic" w:hAnsi="Century Gothic"/>
          <w:bCs/>
          <w:sz w:val="22"/>
          <w:szCs w:val="22"/>
        </w:rPr>
        <w:t>21750 Hardy Oak Blvd #102</w:t>
      </w:r>
    </w:p>
    <w:p w14:paraId="2089B306" w14:textId="77777777" w:rsidR="00664F2B" w:rsidRPr="00664F2B" w:rsidRDefault="00664F2B" w:rsidP="00664F2B">
      <w:pPr>
        <w:rPr>
          <w:rFonts w:ascii="Century Gothic" w:hAnsi="Century Gothic"/>
          <w:bCs/>
          <w:sz w:val="22"/>
          <w:szCs w:val="22"/>
        </w:rPr>
      </w:pPr>
      <w:r w:rsidRPr="00664F2B">
        <w:rPr>
          <w:rFonts w:ascii="Century Gothic" w:hAnsi="Century Gothic"/>
          <w:bCs/>
          <w:sz w:val="22"/>
          <w:szCs w:val="22"/>
        </w:rPr>
        <w:t>San Antonio, TX 78258 </w:t>
      </w:r>
    </w:p>
    <w:p w14:paraId="5DA59F88" w14:textId="77777777" w:rsidR="00664F2B" w:rsidRPr="00664F2B" w:rsidRDefault="00664F2B" w:rsidP="00664F2B">
      <w:pPr>
        <w:rPr>
          <w:rFonts w:ascii="Century Gothic" w:hAnsi="Century Gothic"/>
          <w:bCs/>
          <w:sz w:val="22"/>
          <w:szCs w:val="22"/>
        </w:rPr>
      </w:pPr>
      <w:r w:rsidRPr="00664F2B">
        <w:rPr>
          <w:rFonts w:ascii="Century Gothic" w:hAnsi="Century Gothic"/>
          <w:bCs/>
          <w:sz w:val="22"/>
          <w:szCs w:val="22"/>
        </w:rPr>
        <w:t>(210) 660-0020</w:t>
      </w:r>
    </w:p>
    <w:p w14:paraId="35E600A5" w14:textId="77777777" w:rsidR="00664F2B" w:rsidRPr="00664F2B" w:rsidRDefault="00664F2B" w:rsidP="00664F2B">
      <w:pPr>
        <w:rPr>
          <w:rFonts w:ascii="Century Gothic" w:hAnsi="Century Gothic"/>
          <w:bCs/>
          <w:sz w:val="22"/>
          <w:szCs w:val="22"/>
        </w:rPr>
      </w:pPr>
      <w:hyperlink r:id="rId33" w:tgtFrame="_blank" w:history="1">
        <w:r w:rsidRPr="00664F2B">
          <w:rPr>
            <w:rStyle w:val="Hyperlink"/>
            <w:rFonts w:ascii="Century Gothic" w:hAnsi="Century Gothic"/>
            <w:bCs/>
            <w:sz w:val="22"/>
            <w:szCs w:val="22"/>
          </w:rPr>
          <w:t>https://www.inclusivesurrogacy.com/</w:t>
        </w:r>
      </w:hyperlink>
    </w:p>
    <w:p w14:paraId="33A5AED4" w14:textId="7B9687FB" w:rsidR="004B03AC" w:rsidRPr="00664A62" w:rsidRDefault="00664F2B" w:rsidP="00664F2B">
      <w:pPr>
        <w:rPr>
          <w:rFonts w:ascii="Century Gothic" w:hAnsi="Century Gothic"/>
          <w:sz w:val="22"/>
          <w:szCs w:val="22"/>
        </w:rPr>
      </w:pPr>
      <w:r w:rsidRPr="00664F2B">
        <w:rPr>
          <w:rFonts w:ascii="Arial" w:hAnsi="Arial" w:cs="Arial"/>
          <w:bCs/>
          <w:sz w:val="22"/>
          <w:szCs w:val="22"/>
        </w:rPr>
        <w:t>​</w:t>
      </w:r>
    </w:p>
    <w:p w14:paraId="2A98D36A" w14:textId="77777777" w:rsidR="00401E90" w:rsidRPr="00664A62" w:rsidRDefault="00401E90">
      <w:pPr>
        <w:rPr>
          <w:rFonts w:ascii="Century Gothic" w:hAnsi="Century Gothic"/>
          <w:sz w:val="22"/>
          <w:szCs w:val="22"/>
        </w:rPr>
      </w:pPr>
    </w:p>
    <w:p w14:paraId="43F3521D" w14:textId="77777777" w:rsidR="009C4880" w:rsidRPr="00664A62" w:rsidRDefault="00401E90" w:rsidP="0033180D">
      <w:pPr>
        <w:jc w:val="center"/>
        <w:rPr>
          <w:rFonts w:ascii="Century Gothic" w:hAnsi="Century Gothic"/>
          <w:b/>
          <w:sz w:val="22"/>
          <w:szCs w:val="22"/>
          <w:u w:val="single"/>
        </w:rPr>
      </w:pPr>
      <w:r w:rsidRPr="00664A62">
        <w:rPr>
          <w:rFonts w:ascii="Century Gothic" w:hAnsi="Century Gothic"/>
          <w:b/>
          <w:sz w:val="22"/>
          <w:szCs w:val="22"/>
          <w:u w:val="single"/>
        </w:rPr>
        <w:t xml:space="preserve">Mental Health Counseling </w:t>
      </w:r>
    </w:p>
    <w:p w14:paraId="68A1FCBF" w14:textId="77777777" w:rsidR="00401E90" w:rsidRPr="00664A62" w:rsidRDefault="00401E90" w:rsidP="0033180D">
      <w:pPr>
        <w:jc w:val="center"/>
        <w:rPr>
          <w:rFonts w:ascii="Century Gothic" w:hAnsi="Century Gothic"/>
          <w:i/>
          <w:sz w:val="22"/>
          <w:szCs w:val="22"/>
        </w:rPr>
      </w:pPr>
      <w:r w:rsidRPr="00664A62">
        <w:rPr>
          <w:rFonts w:ascii="Century Gothic" w:hAnsi="Century Gothic"/>
          <w:i/>
          <w:sz w:val="22"/>
          <w:szCs w:val="22"/>
        </w:rPr>
        <w:t>(Individual Counseling/Assessment/Letters for Hormone Therapy or Surgery</w:t>
      </w:r>
      <w:r w:rsidR="009C4880" w:rsidRPr="00664A62">
        <w:rPr>
          <w:rFonts w:ascii="Century Gothic" w:hAnsi="Century Gothic"/>
          <w:i/>
          <w:sz w:val="22"/>
          <w:szCs w:val="22"/>
        </w:rPr>
        <w:t>)</w:t>
      </w:r>
    </w:p>
    <w:p w14:paraId="296A1FE7" w14:textId="77777777" w:rsidR="0033180D" w:rsidRPr="00664A62" w:rsidRDefault="0033180D" w:rsidP="0033180D">
      <w:pPr>
        <w:widowControl w:val="0"/>
        <w:autoSpaceDE w:val="0"/>
        <w:autoSpaceDN w:val="0"/>
        <w:adjustRightInd w:val="0"/>
        <w:rPr>
          <w:rFonts w:ascii="Century Gothic" w:hAnsi="Century Gothic" w:cs="Verdana"/>
          <w:b/>
          <w:bCs/>
          <w:sz w:val="22"/>
          <w:szCs w:val="22"/>
        </w:rPr>
      </w:pPr>
    </w:p>
    <w:p w14:paraId="4E31BEA4" w14:textId="166A033F" w:rsidR="00A63629" w:rsidRDefault="00231FC8" w:rsidP="00664A62">
      <w:pPr>
        <w:rPr>
          <w:rFonts w:ascii="Century Gothic" w:hAnsi="Century Gothic" w:cs="Verdana"/>
          <w:sz w:val="22"/>
          <w:szCs w:val="22"/>
        </w:rPr>
      </w:pPr>
      <w:r w:rsidRPr="00231FC8">
        <w:rPr>
          <w:rFonts w:ascii="Century Gothic" w:hAnsi="Century Gothic" w:cs="Verdana"/>
          <w:sz w:val="22"/>
          <w:szCs w:val="22"/>
        </w:rPr>
        <w:t>Finding a therapist with a schedule opening is difficult for everyone right now. Add in the need to find someone who is competent in gender-affirming care narrows the list down significantly. Many agencies and organizations who support non-cisgender individuals maintain lists of clinicians they work with and trust, including Planned Parenthood, Kind Clinic, Pride Center of San Antonio</w:t>
      </w:r>
      <w:r w:rsidR="009F65A0">
        <w:rPr>
          <w:rFonts w:ascii="Century Gothic" w:hAnsi="Century Gothic" w:cs="Verdana"/>
          <w:sz w:val="22"/>
          <w:szCs w:val="22"/>
        </w:rPr>
        <w:t xml:space="preserve"> (which also offers in-house services that include therapy and case management)</w:t>
      </w:r>
      <w:r w:rsidRPr="00231FC8">
        <w:rPr>
          <w:rFonts w:ascii="Century Gothic" w:hAnsi="Century Gothic" w:cs="Verdana"/>
          <w:sz w:val="22"/>
          <w:szCs w:val="22"/>
        </w:rPr>
        <w:t>, and the San Antonio Gender Association. Additionally, if you are uninsured and cannot afford therapy, if you are receiving services from the Kind Clinic they contract with several therapists in the area and pay for a certain number of therapy sessions.</w:t>
      </w:r>
    </w:p>
    <w:p w14:paraId="7C0B4BEB" w14:textId="586C73E0" w:rsidR="00F4069E" w:rsidRDefault="00F4069E" w:rsidP="00664A62">
      <w:pPr>
        <w:rPr>
          <w:rFonts w:ascii="Century Gothic" w:hAnsi="Century Gothic" w:cs="Verdana"/>
          <w:sz w:val="22"/>
          <w:szCs w:val="22"/>
        </w:rPr>
      </w:pPr>
    </w:p>
    <w:p w14:paraId="53A63BCE" w14:textId="7385ED83" w:rsidR="00F4069E" w:rsidRDefault="00F4069E" w:rsidP="00664A62">
      <w:pPr>
        <w:rPr>
          <w:rFonts w:ascii="Century Gothic" w:hAnsi="Century Gothic" w:cs="Verdana"/>
          <w:sz w:val="22"/>
          <w:szCs w:val="22"/>
        </w:rPr>
      </w:pPr>
      <w:r>
        <w:rPr>
          <w:rFonts w:ascii="Century Gothic" w:hAnsi="Century Gothic" w:cs="Verdana"/>
          <w:sz w:val="22"/>
          <w:szCs w:val="22"/>
        </w:rPr>
        <w:t>Additionally, the Austin based Queer and Trans Affirming Provider Certification program allows you to search in your area for a QTAP professional</w:t>
      </w:r>
    </w:p>
    <w:p w14:paraId="1236DB6A" w14:textId="77777777" w:rsidR="00F4069E" w:rsidRDefault="00F4069E" w:rsidP="00664A62">
      <w:pPr>
        <w:rPr>
          <w:rFonts w:ascii="Century Gothic" w:hAnsi="Century Gothic" w:cs="Verdana"/>
          <w:sz w:val="22"/>
          <w:szCs w:val="22"/>
        </w:rPr>
      </w:pPr>
    </w:p>
    <w:p w14:paraId="1807865E" w14:textId="1A8F75B6" w:rsidR="00F4069E" w:rsidRDefault="00F4069E" w:rsidP="00664A62">
      <w:pPr>
        <w:rPr>
          <w:rFonts w:ascii="Century Gothic" w:hAnsi="Century Gothic" w:cs="Verdana"/>
          <w:sz w:val="22"/>
          <w:szCs w:val="22"/>
        </w:rPr>
      </w:pPr>
      <w:r w:rsidRPr="00F4069E">
        <w:rPr>
          <w:rFonts w:ascii="Century Gothic" w:hAnsi="Century Gothic" w:cs="Verdana"/>
          <w:sz w:val="22"/>
          <w:szCs w:val="22"/>
        </w:rPr>
        <w:t>https://www.contemporaryrelationships.com/</w:t>
      </w:r>
    </w:p>
    <w:p w14:paraId="55A2AEBE" w14:textId="77777777" w:rsidR="00F4069E" w:rsidRPr="00231FC8" w:rsidRDefault="00F4069E" w:rsidP="00664A62">
      <w:pPr>
        <w:rPr>
          <w:rStyle w:val="Hyperlink"/>
          <w:rFonts w:ascii="Century Gothic" w:hAnsi="Century Gothic" w:cs="Arial"/>
          <w:sz w:val="22"/>
          <w:szCs w:val="22"/>
        </w:rPr>
      </w:pPr>
    </w:p>
    <w:p w14:paraId="36F99EEF" w14:textId="09293B83" w:rsidR="008D2EEB" w:rsidRDefault="008D2EEB" w:rsidP="006D30CD">
      <w:pPr>
        <w:rPr>
          <w:rFonts w:ascii="Century Gothic" w:hAnsi="Century Gothic" w:cs="Verdana"/>
          <w:sz w:val="22"/>
          <w:szCs w:val="22"/>
          <w:highlight w:val="green"/>
        </w:rPr>
      </w:pPr>
    </w:p>
    <w:p w14:paraId="0DDCB921" w14:textId="77777777" w:rsidR="006F6737" w:rsidRPr="00664A62" w:rsidRDefault="006F6737" w:rsidP="006D30CD">
      <w:pPr>
        <w:rPr>
          <w:rFonts w:ascii="Century Gothic" w:hAnsi="Century Gothic" w:cs="Verdana"/>
          <w:sz w:val="22"/>
          <w:szCs w:val="22"/>
          <w:highlight w:val="green"/>
        </w:rPr>
      </w:pPr>
    </w:p>
    <w:p w14:paraId="590FED53" w14:textId="394636CF" w:rsidR="006D30CD" w:rsidRPr="00664A62" w:rsidRDefault="006D30CD" w:rsidP="00F3696C">
      <w:pPr>
        <w:jc w:val="center"/>
        <w:rPr>
          <w:rFonts w:ascii="Century Gothic" w:hAnsi="Century Gothic" w:cs="Verdana"/>
          <w:sz w:val="22"/>
          <w:szCs w:val="22"/>
          <w:highlight w:val="green"/>
        </w:rPr>
      </w:pPr>
    </w:p>
    <w:p w14:paraId="72C675B0" w14:textId="17E8CD12" w:rsidR="00F3696C" w:rsidRPr="00664A62" w:rsidRDefault="00F3696C" w:rsidP="00F3696C">
      <w:pPr>
        <w:jc w:val="center"/>
        <w:rPr>
          <w:rFonts w:ascii="Century Gothic" w:hAnsi="Century Gothic" w:cs="Verdana"/>
          <w:b/>
          <w:sz w:val="22"/>
          <w:szCs w:val="22"/>
          <w:u w:val="single"/>
        </w:rPr>
      </w:pPr>
      <w:r w:rsidRPr="00664A62">
        <w:rPr>
          <w:rFonts w:ascii="Century Gothic" w:hAnsi="Century Gothic" w:cs="Verdana"/>
          <w:b/>
          <w:sz w:val="22"/>
          <w:szCs w:val="22"/>
          <w:u w:val="single"/>
        </w:rPr>
        <w:t>Psychiatry</w:t>
      </w:r>
    </w:p>
    <w:p w14:paraId="429DD00F" w14:textId="77777777" w:rsidR="00F3696C" w:rsidRPr="00664A62" w:rsidRDefault="00F3696C" w:rsidP="00F3696C">
      <w:pPr>
        <w:jc w:val="center"/>
        <w:rPr>
          <w:rFonts w:ascii="Century Gothic" w:hAnsi="Century Gothic" w:cs="Verdana"/>
          <w:b/>
          <w:sz w:val="22"/>
          <w:szCs w:val="22"/>
        </w:rPr>
      </w:pPr>
    </w:p>
    <w:p w14:paraId="3B439FB3" w14:textId="77777777" w:rsidR="00F3696C" w:rsidRPr="00664A62" w:rsidRDefault="00F3696C" w:rsidP="00F3696C">
      <w:pPr>
        <w:rPr>
          <w:rFonts w:ascii="Century Gothic" w:hAnsi="Century Gothic" w:cs="Arial"/>
          <w:b/>
          <w:sz w:val="22"/>
          <w:szCs w:val="22"/>
        </w:rPr>
      </w:pPr>
      <w:r w:rsidRPr="00664A62">
        <w:rPr>
          <w:rFonts w:ascii="Century Gothic" w:hAnsi="Century Gothic" w:cs="Arial"/>
          <w:b/>
          <w:sz w:val="22"/>
          <w:szCs w:val="22"/>
        </w:rPr>
        <w:t>Eileen Smith, MD</w:t>
      </w:r>
    </w:p>
    <w:p w14:paraId="2C525E1C" w14:textId="77777777" w:rsidR="00F3696C" w:rsidRPr="00664A62" w:rsidRDefault="00F3696C" w:rsidP="00F3696C">
      <w:pPr>
        <w:rPr>
          <w:rFonts w:ascii="Century Gothic" w:hAnsi="Century Gothic" w:cs="Arial"/>
          <w:sz w:val="22"/>
          <w:szCs w:val="22"/>
        </w:rPr>
      </w:pPr>
      <w:r w:rsidRPr="00664A62">
        <w:rPr>
          <w:rFonts w:ascii="Century Gothic" w:hAnsi="Century Gothic" w:cs="Arial"/>
          <w:sz w:val="22"/>
          <w:szCs w:val="22"/>
        </w:rPr>
        <w:t>Northeast Medical Plaza</w:t>
      </w:r>
    </w:p>
    <w:p w14:paraId="6EF127F8" w14:textId="77777777" w:rsidR="00F3696C" w:rsidRPr="00664A62" w:rsidRDefault="00F3696C" w:rsidP="00F3696C">
      <w:pPr>
        <w:rPr>
          <w:rFonts w:ascii="Century Gothic" w:hAnsi="Century Gothic" w:cs="Arial"/>
          <w:sz w:val="22"/>
          <w:szCs w:val="22"/>
        </w:rPr>
      </w:pPr>
      <w:r w:rsidRPr="00664A62">
        <w:rPr>
          <w:rFonts w:ascii="Century Gothic" w:hAnsi="Century Gothic" w:cs="Arial"/>
          <w:sz w:val="22"/>
          <w:szCs w:val="22"/>
        </w:rPr>
        <w:t>8800 Village Drive #200</w:t>
      </w:r>
    </w:p>
    <w:p w14:paraId="34974018" w14:textId="77777777" w:rsidR="00F3696C" w:rsidRPr="00664A62" w:rsidRDefault="00F3696C" w:rsidP="00F3696C">
      <w:pPr>
        <w:rPr>
          <w:rFonts w:ascii="Century Gothic" w:hAnsi="Century Gothic" w:cs="Arial"/>
          <w:sz w:val="22"/>
          <w:szCs w:val="22"/>
        </w:rPr>
      </w:pPr>
      <w:r w:rsidRPr="00664A62">
        <w:rPr>
          <w:rFonts w:ascii="Century Gothic" w:hAnsi="Century Gothic" w:cs="Arial"/>
          <w:sz w:val="22"/>
          <w:szCs w:val="22"/>
        </w:rPr>
        <w:t>San Antonio, TX 78217</w:t>
      </w:r>
    </w:p>
    <w:p w14:paraId="29829AE2" w14:textId="67B6E4BA" w:rsidR="00401E90" w:rsidRDefault="009C4880">
      <w:pPr>
        <w:rPr>
          <w:rFonts w:ascii="Century Gothic" w:hAnsi="Century Gothic" w:cs="Arial"/>
          <w:sz w:val="22"/>
          <w:szCs w:val="22"/>
        </w:rPr>
      </w:pPr>
      <w:r w:rsidRPr="00664A62">
        <w:rPr>
          <w:rFonts w:ascii="Century Gothic" w:hAnsi="Century Gothic" w:cs="Arial"/>
          <w:sz w:val="22"/>
          <w:szCs w:val="22"/>
        </w:rPr>
        <w:t>(210) 967-</w:t>
      </w:r>
      <w:r w:rsidR="00F3696C" w:rsidRPr="00664A62">
        <w:rPr>
          <w:rFonts w:ascii="Century Gothic" w:hAnsi="Century Gothic" w:cs="Arial"/>
          <w:sz w:val="22"/>
          <w:szCs w:val="22"/>
        </w:rPr>
        <w:t>0515</w:t>
      </w:r>
    </w:p>
    <w:p w14:paraId="6E71A72F" w14:textId="58EB91FB" w:rsidR="006F6737" w:rsidRDefault="006F6737">
      <w:pPr>
        <w:rPr>
          <w:rFonts w:ascii="Century Gothic" w:hAnsi="Century Gothic" w:cs="Arial"/>
          <w:sz w:val="22"/>
          <w:szCs w:val="22"/>
        </w:rPr>
      </w:pPr>
    </w:p>
    <w:p w14:paraId="5F487844" w14:textId="77777777" w:rsidR="00664F2B" w:rsidRPr="00664F2B" w:rsidRDefault="00664F2B" w:rsidP="00664F2B">
      <w:pPr>
        <w:rPr>
          <w:rFonts w:ascii="Century Gothic" w:hAnsi="Century Gothic" w:cs="Arial"/>
          <w:sz w:val="22"/>
          <w:szCs w:val="22"/>
        </w:rPr>
      </w:pPr>
      <w:r w:rsidRPr="00664F2B">
        <w:rPr>
          <w:rFonts w:ascii="Century Gothic" w:hAnsi="Century Gothic" w:cs="Arial"/>
          <w:b/>
          <w:bCs/>
          <w:sz w:val="22"/>
          <w:szCs w:val="22"/>
        </w:rPr>
        <w:t xml:space="preserve">Amber </w:t>
      </w:r>
      <w:proofErr w:type="spellStart"/>
      <w:r w:rsidRPr="00664F2B">
        <w:rPr>
          <w:rFonts w:ascii="Century Gothic" w:hAnsi="Century Gothic" w:cs="Arial"/>
          <w:b/>
          <w:bCs/>
          <w:sz w:val="22"/>
          <w:szCs w:val="22"/>
        </w:rPr>
        <w:t>Monsoor</w:t>
      </w:r>
      <w:proofErr w:type="spellEnd"/>
      <w:r w:rsidRPr="00664F2B">
        <w:rPr>
          <w:rFonts w:ascii="Century Gothic" w:hAnsi="Century Gothic" w:cs="Arial"/>
          <w:b/>
          <w:bCs/>
          <w:sz w:val="22"/>
          <w:szCs w:val="22"/>
        </w:rPr>
        <w:t>, MD (Psychiatrist)</w:t>
      </w:r>
    </w:p>
    <w:p w14:paraId="7A3ABDF6" w14:textId="77777777" w:rsidR="00664F2B" w:rsidRPr="00664F2B" w:rsidRDefault="00664F2B" w:rsidP="00664F2B">
      <w:pPr>
        <w:rPr>
          <w:rFonts w:ascii="Century Gothic" w:hAnsi="Century Gothic" w:cs="Arial"/>
          <w:sz w:val="22"/>
          <w:szCs w:val="22"/>
        </w:rPr>
      </w:pPr>
      <w:r w:rsidRPr="00664F2B">
        <w:rPr>
          <w:rFonts w:ascii="Century Gothic" w:hAnsi="Century Gothic" w:cs="Arial"/>
          <w:sz w:val="22"/>
          <w:szCs w:val="22"/>
        </w:rPr>
        <w:t>16007 Via Shavano Ste 102</w:t>
      </w:r>
    </w:p>
    <w:p w14:paraId="3A9690D6" w14:textId="77777777" w:rsidR="00664F2B" w:rsidRPr="00664F2B" w:rsidRDefault="00664F2B" w:rsidP="00664F2B">
      <w:pPr>
        <w:rPr>
          <w:rFonts w:ascii="Century Gothic" w:hAnsi="Century Gothic" w:cs="Arial"/>
          <w:sz w:val="22"/>
          <w:szCs w:val="22"/>
        </w:rPr>
      </w:pPr>
      <w:r w:rsidRPr="00664F2B">
        <w:rPr>
          <w:rFonts w:ascii="Century Gothic" w:hAnsi="Century Gothic" w:cs="Arial"/>
          <w:sz w:val="22"/>
          <w:szCs w:val="22"/>
        </w:rPr>
        <w:t>San Antonio, TX 78249</w:t>
      </w:r>
    </w:p>
    <w:p w14:paraId="3D3F2EFE" w14:textId="77777777" w:rsidR="00664F2B" w:rsidRPr="00664F2B" w:rsidRDefault="00664F2B" w:rsidP="00664F2B">
      <w:pPr>
        <w:rPr>
          <w:rFonts w:ascii="Century Gothic" w:hAnsi="Century Gothic" w:cs="Arial"/>
          <w:sz w:val="22"/>
          <w:szCs w:val="22"/>
        </w:rPr>
      </w:pPr>
      <w:r w:rsidRPr="00664F2B">
        <w:rPr>
          <w:rFonts w:ascii="Century Gothic" w:hAnsi="Century Gothic" w:cs="Arial"/>
          <w:sz w:val="22"/>
          <w:szCs w:val="22"/>
        </w:rPr>
        <w:t>(210) 492-1666</w:t>
      </w:r>
    </w:p>
    <w:p w14:paraId="3BFAAA87" w14:textId="77777777" w:rsidR="00664F2B" w:rsidRPr="00664F2B" w:rsidRDefault="00664F2B" w:rsidP="00664F2B">
      <w:pPr>
        <w:rPr>
          <w:rFonts w:ascii="Century Gothic" w:hAnsi="Century Gothic" w:cs="Arial"/>
          <w:sz w:val="22"/>
          <w:szCs w:val="22"/>
        </w:rPr>
      </w:pPr>
      <w:hyperlink r:id="rId34" w:tgtFrame="_blank" w:history="1">
        <w:r w:rsidRPr="00664F2B">
          <w:rPr>
            <w:rStyle w:val="Hyperlink"/>
            <w:rFonts w:ascii="Century Gothic" w:hAnsi="Century Gothic" w:cs="Arial"/>
            <w:sz w:val="22"/>
            <w:szCs w:val="22"/>
          </w:rPr>
          <w:t>http://safamilypsychiatry.com</w:t>
        </w:r>
      </w:hyperlink>
    </w:p>
    <w:p w14:paraId="1A6CD83C" w14:textId="77777777" w:rsidR="00664F2B" w:rsidRPr="00664F2B" w:rsidRDefault="00664F2B" w:rsidP="00664F2B">
      <w:pPr>
        <w:rPr>
          <w:rFonts w:ascii="Century Gothic" w:hAnsi="Century Gothic" w:cs="Arial"/>
          <w:sz w:val="22"/>
          <w:szCs w:val="22"/>
        </w:rPr>
      </w:pPr>
      <w:r w:rsidRPr="00664F2B">
        <w:rPr>
          <w:rFonts w:ascii="Arial" w:hAnsi="Arial" w:cs="Arial"/>
          <w:sz w:val="22"/>
          <w:szCs w:val="22"/>
        </w:rPr>
        <w:t>​</w:t>
      </w:r>
    </w:p>
    <w:p w14:paraId="5CB02B72" w14:textId="77777777" w:rsidR="00664F2B" w:rsidRPr="00664F2B" w:rsidRDefault="00664F2B" w:rsidP="00664F2B">
      <w:pPr>
        <w:rPr>
          <w:rFonts w:ascii="Century Gothic" w:hAnsi="Century Gothic" w:cs="Arial"/>
          <w:sz w:val="22"/>
          <w:szCs w:val="22"/>
        </w:rPr>
      </w:pPr>
      <w:r w:rsidRPr="00664F2B">
        <w:rPr>
          <w:rFonts w:ascii="Century Gothic" w:hAnsi="Century Gothic" w:cs="Arial"/>
          <w:b/>
          <w:bCs/>
          <w:sz w:val="22"/>
          <w:szCs w:val="22"/>
        </w:rPr>
        <w:t>Jennifer Hill, PNP (Psychiatric Nurse Practitioner)</w:t>
      </w:r>
    </w:p>
    <w:p w14:paraId="6D7F9059" w14:textId="77777777" w:rsidR="00664F2B" w:rsidRPr="00664F2B" w:rsidRDefault="00664F2B" w:rsidP="00664F2B">
      <w:pPr>
        <w:rPr>
          <w:rFonts w:ascii="Century Gothic" w:hAnsi="Century Gothic" w:cs="Arial"/>
          <w:sz w:val="22"/>
          <w:szCs w:val="22"/>
        </w:rPr>
      </w:pPr>
      <w:r w:rsidRPr="00664F2B">
        <w:rPr>
          <w:rFonts w:ascii="Century Gothic" w:hAnsi="Century Gothic" w:cs="Arial"/>
          <w:sz w:val="22"/>
          <w:szCs w:val="22"/>
        </w:rPr>
        <w:t>Cantera Psychiatry</w:t>
      </w:r>
    </w:p>
    <w:p w14:paraId="51D1A1AA" w14:textId="77777777" w:rsidR="00664F2B" w:rsidRPr="00664F2B" w:rsidRDefault="00664F2B" w:rsidP="00664F2B">
      <w:pPr>
        <w:rPr>
          <w:rFonts w:ascii="Century Gothic" w:hAnsi="Century Gothic" w:cs="Arial"/>
          <w:sz w:val="22"/>
          <w:szCs w:val="22"/>
        </w:rPr>
      </w:pPr>
      <w:r w:rsidRPr="00664F2B">
        <w:rPr>
          <w:rFonts w:ascii="Century Gothic" w:hAnsi="Century Gothic" w:cs="Arial"/>
          <w:sz w:val="22"/>
          <w:szCs w:val="22"/>
        </w:rPr>
        <w:t>5808 Callaghan Road Ste 300</w:t>
      </w:r>
    </w:p>
    <w:p w14:paraId="7233CFFF" w14:textId="77777777" w:rsidR="00664F2B" w:rsidRPr="00664F2B" w:rsidRDefault="00664F2B" w:rsidP="00664F2B">
      <w:pPr>
        <w:rPr>
          <w:rFonts w:ascii="Century Gothic" w:hAnsi="Century Gothic" w:cs="Arial"/>
          <w:sz w:val="22"/>
          <w:szCs w:val="22"/>
        </w:rPr>
      </w:pPr>
      <w:r w:rsidRPr="00664F2B">
        <w:rPr>
          <w:rFonts w:ascii="Century Gothic" w:hAnsi="Century Gothic" w:cs="Arial"/>
          <w:sz w:val="22"/>
          <w:szCs w:val="22"/>
        </w:rPr>
        <w:t>San Antonio, TX 78228</w:t>
      </w:r>
    </w:p>
    <w:p w14:paraId="48BF504A" w14:textId="77777777" w:rsidR="00664F2B" w:rsidRPr="00664F2B" w:rsidRDefault="00664F2B" w:rsidP="00664F2B">
      <w:pPr>
        <w:rPr>
          <w:rFonts w:ascii="Century Gothic" w:hAnsi="Century Gothic" w:cs="Arial"/>
          <w:sz w:val="22"/>
          <w:szCs w:val="22"/>
        </w:rPr>
      </w:pPr>
      <w:r w:rsidRPr="00664F2B">
        <w:rPr>
          <w:rFonts w:ascii="Century Gothic" w:hAnsi="Century Gothic" w:cs="Arial"/>
          <w:sz w:val="22"/>
          <w:szCs w:val="22"/>
        </w:rPr>
        <w:t>(210) 899-7176</w:t>
      </w:r>
    </w:p>
    <w:p w14:paraId="6E77FB06" w14:textId="77777777" w:rsidR="00664F2B" w:rsidRPr="00664F2B" w:rsidRDefault="00664F2B" w:rsidP="00664F2B">
      <w:pPr>
        <w:rPr>
          <w:rFonts w:ascii="Century Gothic" w:hAnsi="Century Gothic" w:cs="Arial"/>
          <w:sz w:val="22"/>
          <w:szCs w:val="22"/>
        </w:rPr>
      </w:pPr>
      <w:r w:rsidRPr="00664F2B">
        <w:rPr>
          <w:rFonts w:ascii="Century Gothic" w:hAnsi="Century Gothic" w:cs="Arial"/>
          <w:sz w:val="22"/>
          <w:szCs w:val="22"/>
        </w:rPr>
        <w:t>https://</w:t>
      </w:r>
      <w:hyperlink r:id="rId35" w:tgtFrame="_blank" w:history="1">
        <w:r w:rsidRPr="00664F2B">
          <w:rPr>
            <w:rStyle w:val="Hyperlink"/>
            <w:rFonts w:ascii="Century Gothic" w:hAnsi="Century Gothic" w:cs="Arial"/>
            <w:sz w:val="22"/>
            <w:szCs w:val="22"/>
          </w:rPr>
          <w:t>www.psychologytoday.com/us/psychiatrists/jennifer-hill-san-antonio-tx/314056</w:t>
        </w:r>
      </w:hyperlink>
    </w:p>
    <w:p w14:paraId="0BE614B6" w14:textId="77777777" w:rsidR="00664F2B" w:rsidRPr="00664F2B" w:rsidRDefault="00664F2B" w:rsidP="00664F2B">
      <w:pPr>
        <w:rPr>
          <w:rFonts w:ascii="Century Gothic" w:hAnsi="Century Gothic" w:cs="Arial"/>
          <w:sz w:val="22"/>
          <w:szCs w:val="22"/>
        </w:rPr>
      </w:pPr>
      <w:r w:rsidRPr="00664F2B">
        <w:rPr>
          <w:rFonts w:ascii="Arial" w:hAnsi="Arial" w:cs="Arial"/>
          <w:sz w:val="22"/>
          <w:szCs w:val="22"/>
        </w:rPr>
        <w:t>​</w:t>
      </w:r>
    </w:p>
    <w:p w14:paraId="14B54397" w14:textId="77777777" w:rsidR="00664F2B" w:rsidRPr="00664F2B" w:rsidRDefault="00664F2B" w:rsidP="00664F2B">
      <w:pPr>
        <w:rPr>
          <w:rFonts w:ascii="Century Gothic" w:hAnsi="Century Gothic" w:cs="Arial"/>
          <w:sz w:val="22"/>
          <w:szCs w:val="22"/>
        </w:rPr>
      </w:pPr>
      <w:r w:rsidRPr="00664F2B">
        <w:rPr>
          <w:rFonts w:ascii="Century Gothic" w:hAnsi="Century Gothic" w:cs="Arial"/>
          <w:b/>
          <w:bCs/>
          <w:sz w:val="22"/>
          <w:szCs w:val="22"/>
        </w:rPr>
        <w:t>Adina Campbell, MD (Child and Adolescent Psychiatrist)</w:t>
      </w:r>
    </w:p>
    <w:p w14:paraId="08EEB78C" w14:textId="77777777" w:rsidR="00664F2B" w:rsidRPr="00664F2B" w:rsidRDefault="00664F2B" w:rsidP="00664F2B">
      <w:pPr>
        <w:rPr>
          <w:rFonts w:ascii="Century Gothic" w:hAnsi="Century Gothic" w:cs="Arial"/>
          <w:sz w:val="22"/>
          <w:szCs w:val="22"/>
        </w:rPr>
      </w:pPr>
      <w:r w:rsidRPr="00664F2B">
        <w:rPr>
          <w:rFonts w:ascii="Century Gothic" w:hAnsi="Century Gothic" w:cs="Arial"/>
          <w:sz w:val="22"/>
          <w:szCs w:val="22"/>
        </w:rPr>
        <w:t>8300 Floyd Curl Dr.</w:t>
      </w:r>
      <w:r w:rsidRPr="00664F2B">
        <w:rPr>
          <w:rFonts w:ascii="Century Gothic" w:hAnsi="Century Gothic" w:cs="Arial"/>
          <w:sz w:val="22"/>
          <w:szCs w:val="22"/>
        </w:rPr>
        <w:br/>
        <w:t>San Antonio, TX 78229</w:t>
      </w:r>
    </w:p>
    <w:p w14:paraId="49043878" w14:textId="77777777" w:rsidR="00664F2B" w:rsidRPr="00664F2B" w:rsidRDefault="00664F2B" w:rsidP="00664F2B">
      <w:pPr>
        <w:rPr>
          <w:rFonts w:ascii="Century Gothic" w:hAnsi="Century Gothic" w:cs="Arial"/>
          <w:sz w:val="22"/>
          <w:szCs w:val="22"/>
        </w:rPr>
      </w:pPr>
      <w:r w:rsidRPr="00664F2B">
        <w:rPr>
          <w:rFonts w:ascii="Century Gothic" w:hAnsi="Century Gothic" w:cs="Arial"/>
          <w:sz w:val="22"/>
          <w:szCs w:val="22"/>
        </w:rPr>
        <w:t>(210) 450-6450</w:t>
      </w:r>
    </w:p>
    <w:p w14:paraId="41F73FCA" w14:textId="77777777" w:rsidR="00664F2B" w:rsidRPr="00664F2B" w:rsidRDefault="00664F2B" w:rsidP="00664F2B">
      <w:pPr>
        <w:rPr>
          <w:rFonts w:ascii="Century Gothic" w:hAnsi="Century Gothic" w:cs="Arial"/>
          <w:sz w:val="22"/>
          <w:szCs w:val="22"/>
        </w:rPr>
      </w:pPr>
      <w:hyperlink r:id="rId36" w:tgtFrame="_blank" w:history="1">
        <w:r w:rsidRPr="00664F2B">
          <w:rPr>
            <w:rStyle w:val="Hyperlink"/>
            <w:rFonts w:ascii="Century Gothic" w:hAnsi="Century Gothic" w:cs="Arial"/>
            <w:sz w:val="22"/>
            <w:szCs w:val="22"/>
          </w:rPr>
          <w:t>https://www.uthscsa.edu/patient-care/physicians/providers/1780944942/Adina-Campbell</w:t>
        </w:r>
      </w:hyperlink>
    </w:p>
    <w:p w14:paraId="604C364E" w14:textId="2FF290C8" w:rsidR="00664F2B" w:rsidRDefault="00664F2B">
      <w:pPr>
        <w:rPr>
          <w:rFonts w:ascii="Century Gothic" w:hAnsi="Century Gothic" w:cs="Arial"/>
          <w:sz w:val="22"/>
          <w:szCs w:val="22"/>
        </w:rPr>
      </w:pPr>
    </w:p>
    <w:p w14:paraId="4572DEEF" w14:textId="77777777" w:rsidR="00766613" w:rsidRDefault="00766613">
      <w:pPr>
        <w:rPr>
          <w:rFonts w:ascii="Century Gothic" w:hAnsi="Century Gothic" w:cs="Arial"/>
          <w:sz w:val="22"/>
          <w:szCs w:val="22"/>
        </w:rPr>
      </w:pPr>
    </w:p>
    <w:p w14:paraId="07A9049A" w14:textId="7766FFDE" w:rsidR="00766613" w:rsidRPr="00766613" w:rsidRDefault="00766613">
      <w:pPr>
        <w:rPr>
          <w:rFonts w:ascii="Century Gothic" w:hAnsi="Century Gothic" w:cs="Arial"/>
          <w:b/>
          <w:bCs/>
          <w:sz w:val="22"/>
          <w:szCs w:val="22"/>
        </w:rPr>
      </w:pPr>
      <w:r w:rsidRPr="00766613">
        <w:rPr>
          <w:rFonts w:ascii="Century Gothic" w:hAnsi="Century Gothic" w:cs="Arial"/>
          <w:b/>
          <w:bCs/>
          <w:sz w:val="22"/>
          <w:szCs w:val="22"/>
        </w:rPr>
        <w:t>Sean Huckleberry (Psychiatric Nurse Practioner/Licensed Professional Counselor)</w:t>
      </w:r>
    </w:p>
    <w:p w14:paraId="0383C1AC" w14:textId="5A7FE452" w:rsidR="00766613" w:rsidRDefault="00766613">
      <w:pPr>
        <w:rPr>
          <w:rFonts w:ascii="Century Gothic" w:hAnsi="Century Gothic" w:cs="Arial"/>
          <w:sz w:val="22"/>
          <w:szCs w:val="22"/>
        </w:rPr>
      </w:pPr>
      <w:r w:rsidRPr="00766613">
        <w:rPr>
          <w:rFonts w:ascii="Century Gothic" w:hAnsi="Century Gothic" w:cs="Arial"/>
          <w:sz w:val="22"/>
          <w:szCs w:val="22"/>
        </w:rPr>
        <w:t>(210) 796-2839</w:t>
      </w:r>
    </w:p>
    <w:p w14:paraId="21DDCD65" w14:textId="65B51CFE" w:rsidR="00766613" w:rsidRDefault="00766613">
      <w:pPr>
        <w:rPr>
          <w:rFonts w:ascii="Century Gothic" w:hAnsi="Century Gothic" w:cs="Arial"/>
          <w:sz w:val="22"/>
          <w:szCs w:val="22"/>
        </w:rPr>
      </w:pPr>
      <w:r w:rsidRPr="00766613">
        <w:rPr>
          <w:rFonts w:ascii="Century Gothic" w:hAnsi="Century Gothic" w:cs="Arial"/>
          <w:sz w:val="22"/>
          <w:szCs w:val="22"/>
        </w:rPr>
        <w:t>https://www.210therapy.com/</w:t>
      </w:r>
    </w:p>
    <w:p w14:paraId="1F5863DB" w14:textId="77777777" w:rsidR="006F6737" w:rsidRPr="00664A62" w:rsidRDefault="006F6737">
      <w:pPr>
        <w:rPr>
          <w:rFonts w:ascii="Century Gothic" w:hAnsi="Century Gothic" w:cs="Arial"/>
          <w:sz w:val="22"/>
          <w:szCs w:val="22"/>
        </w:rPr>
      </w:pPr>
    </w:p>
    <w:p w14:paraId="4804EFE7" w14:textId="77777777" w:rsidR="006F6737" w:rsidRPr="006F6737" w:rsidRDefault="006F6737" w:rsidP="006F6737">
      <w:pPr>
        <w:jc w:val="center"/>
        <w:rPr>
          <w:rFonts w:ascii="Century Gothic" w:hAnsi="Century Gothic"/>
          <w:b/>
          <w:sz w:val="22"/>
          <w:szCs w:val="22"/>
          <w:u w:val="single"/>
        </w:rPr>
      </w:pPr>
      <w:r w:rsidRPr="006F6737">
        <w:rPr>
          <w:rFonts w:ascii="Century Gothic" w:hAnsi="Century Gothic"/>
          <w:b/>
          <w:sz w:val="22"/>
          <w:szCs w:val="22"/>
          <w:u w:val="single"/>
        </w:rPr>
        <w:t>Psychological Assessment</w:t>
      </w:r>
    </w:p>
    <w:p w14:paraId="0B5E83E1" w14:textId="77777777" w:rsidR="006F6737" w:rsidRDefault="006F6737" w:rsidP="006F6737">
      <w:pPr>
        <w:rPr>
          <w:rFonts w:ascii="Century Gothic" w:hAnsi="Century Gothic"/>
          <w:bCs/>
          <w:sz w:val="22"/>
          <w:szCs w:val="22"/>
        </w:rPr>
      </w:pPr>
    </w:p>
    <w:p w14:paraId="192AC0EE" w14:textId="00745E9E" w:rsidR="006F6737" w:rsidRPr="006F6737" w:rsidRDefault="006F6737" w:rsidP="006F6737">
      <w:pPr>
        <w:rPr>
          <w:rFonts w:ascii="Century Gothic" w:hAnsi="Century Gothic"/>
          <w:b/>
          <w:sz w:val="22"/>
          <w:szCs w:val="22"/>
        </w:rPr>
      </w:pPr>
      <w:r w:rsidRPr="006F6737">
        <w:rPr>
          <w:rFonts w:ascii="Century Gothic" w:hAnsi="Century Gothic"/>
          <w:b/>
          <w:sz w:val="22"/>
          <w:szCs w:val="22"/>
        </w:rPr>
        <w:t>Louise O’Donnell, PhD (Pediatric Neuropsychologist)</w:t>
      </w:r>
    </w:p>
    <w:p w14:paraId="0B750868" w14:textId="77777777" w:rsidR="006F6737" w:rsidRPr="006F6737" w:rsidRDefault="006F6737" w:rsidP="006F6737">
      <w:pPr>
        <w:rPr>
          <w:rFonts w:ascii="Century Gothic" w:hAnsi="Century Gothic"/>
          <w:bCs/>
          <w:sz w:val="22"/>
          <w:szCs w:val="22"/>
        </w:rPr>
      </w:pPr>
      <w:r w:rsidRPr="006F6737">
        <w:rPr>
          <w:rFonts w:ascii="Century Gothic" w:hAnsi="Century Gothic"/>
          <w:bCs/>
          <w:sz w:val="22"/>
          <w:szCs w:val="22"/>
        </w:rPr>
        <w:t>San Antonio, TX 78229</w:t>
      </w:r>
    </w:p>
    <w:p w14:paraId="05F5B788" w14:textId="77777777" w:rsidR="006F6737" w:rsidRPr="006F6737" w:rsidRDefault="006F6737" w:rsidP="006F6737">
      <w:pPr>
        <w:rPr>
          <w:rFonts w:ascii="Century Gothic" w:hAnsi="Century Gothic"/>
          <w:bCs/>
          <w:sz w:val="22"/>
          <w:szCs w:val="22"/>
        </w:rPr>
      </w:pPr>
      <w:r w:rsidRPr="006F6737">
        <w:rPr>
          <w:rFonts w:ascii="Century Gothic" w:hAnsi="Century Gothic"/>
          <w:bCs/>
          <w:sz w:val="22"/>
          <w:szCs w:val="22"/>
        </w:rPr>
        <w:t>(210) 567-6534</w:t>
      </w:r>
    </w:p>
    <w:p w14:paraId="7CC2B353" w14:textId="10D1920E" w:rsidR="006F6737" w:rsidRPr="006F6737" w:rsidRDefault="006F6737" w:rsidP="006F6737">
      <w:pPr>
        <w:rPr>
          <w:rFonts w:ascii="Century Gothic" w:hAnsi="Century Gothic"/>
          <w:bCs/>
          <w:sz w:val="22"/>
          <w:szCs w:val="22"/>
        </w:rPr>
      </w:pPr>
    </w:p>
    <w:p w14:paraId="54666D50" w14:textId="77777777" w:rsidR="006F6737" w:rsidRPr="006F6737" w:rsidRDefault="006F6737" w:rsidP="006F6737">
      <w:pPr>
        <w:rPr>
          <w:rFonts w:ascii="Century Gothic" w:hAnsi="Century Gothic"/>
          <w:bCs/>
          <w:sz w:val="22"/>
          <w:szCs w:val="22"/>
        </w:rPr>
      </w:pPr>
    </w:p>
    <w:p w14:paraId="787C8122" w14:textId="52BF529F" w:rsidR="006F6737" w:rsidRPr="006F6737" w:rsidRDefault="006F6737" w:rsidP="006F6737">
      <w:pPr>
        <w:rPr>
          <w:rFonts w:ascii="Century Gothic" w:hAnsi="Century Gothic"/>
          <w:b/>
          <w:sz w:val="22"/>
          <w:szCs w:val="22"/>
        </w:rPr>
      </w:pPr>
      <w:r w:rsidRPr="006F6737">
        <w:rPr>
          <w:rFonts w:ascii="Century Gothic" w:hAnsi="Century Gothic"/>
          <w:b/>
          <w:sz w:val="22"/>
          <w:szCs w:val="22"/>
        </w:rPr>
        <w:t xml:space="preserve">Stefanie Gray, PhD </w:t>
      </w:r>
    </w:p>
    <w:p w14:paraId="1BD31A29" w14:textId="77777777" w:rsidR="006F6737" w:rsidRPr="006F6737" w:rsidRDefault="006F6737" w:rsidP="006F6737">
      <w:pPr>
        <w:rPr>
          <w:rFonts w:ascii="Century Gothic" w:hAnsi="Century Gothic"/>
          <w:bCs/>
          <w:sz w:val="22"/>
          <w:szCs w:val="22"/>
        </w:rPr>
      </w:pPr>
      <w:r w:rsidRPr="006F6737">
        <w:rPr>
          <w:rFonts w:ascii="Century Gothic" w:hAnsi="Century Gothic"/>
          <w:bCs/>
          <w:sz w:val="22"/>
          <w:szCs w:val="22"/>
        </w:rPr>
        <w:t>San Antonio, TX 78230</w:t>
      </w:r>
    </w:p>
    <w:p w14:paraId="56902933" w14:textId="77777777" w:rsidR="006F6737" w:rsidRPr="006F6737" w:rsidRDefault="006F6737" w:rsidP="006F6737">
      <w:pPr>
        <w:rPr>
          <w:rFonts w:ascii="Century Gothic" w:hAnsi="Century Gothic"/>
          <w:bCs/>
          <w:sz w:val="22"/>
          <w:szCs w:val="22"/>
        </w:rPr>
      </w:pPr>
      <w:r w:rsidRPr="006F6737">
        <w:rPr>
          <w:rFonts w:ascii="Century Gothic" w:hAnsi="Century Gothic"/>
          <w:bCs/>
          <w:sz w:val="22"/>
          <w:szCs w:val="22"/>
        </w:rPr>
        <w:t>(210) 570-2454</w:t>
      </w:r>
    </w:p>
    <w:p w14:paraId="03BF5103" w14:textId="40ADFB40" w:rsidR="00C6633D" w:rsidRDefault="00766613" w:rsidP="006F6737">
      <w:pPr>
        <w:rPr>
          <w:rFonts w:ascii="Century Gothic" w:hAnsi="Century Gothic"/>
          <w:bCs/>
          <w:sz w:val="22"/>
          <w:szCs w:val="22"/>
        </w:rPr>
      </w:pPr>
      <w:hyperlink r:id="rId37" w:history="1">
        <w:r w:rsidRPr="00AD7735">
          <w:rPr>
            <w:rStyle w:val="Hyperlink"/>
            <w:rFonts w:ascii="Century Gothic" w:hAnsi="Century Gothic"/>
            <w:bCs/>
            <w:sz w:val="22"/>
            <w:szCs w:val="22"/>
          </w:rPr>
          <w:t>https://drstefaniegray.com/</w:t>
        </w:r>
      </w:hyperlink>
    </w:p>
    <w:p w14:paraId="119FBE7A" w14:textId="3E23A781" w:rsidR="00766613" w:rsidRDefault="00766613" w:rsidP="006F6737">
      <w:pPr>
        <w:rPr>
          <w:rFonts w:ascii="Century Gothic" w:hAnsi="Century Gothic"/>
          <w:bCs/>
          <w:sz w:val="22"/>
          <w:szCs w:val="22"/>
        </w:rPr>
      </w:pPr>
    </w:p>
    <w:p w14:paraId="78DDDBDF" w14:textId="42094282" w:rsidR="00766613" w:rsidRPr="00766613" w:rsidRDefault="00766613" w:rsidP="006F6737">
      <w:pPr>
        <w:rPr>
          <w:rFonts w:ascii="Century Gothic" w:hAnsi="Century Gothic"/>
          <w:b/>
          <w:sz w:val="22"/>
          <w:szCs w:val="22"/>
        </w:rPr>
      </w:pPr>
      <w:r w:rsidRPr="00766613">
        <w:rPr>
          <w:rFonts w:ascii="Century Gothic" w:hAnsi="Century Gothic"/>
          <w:b/>
          <w:sz w:val="22"/>
          <w:szCs w:val="22"/>
        </w:rPr>
        <w:lastRenderedPageBreak/>
        <w:t>Garcia's Family Wellness Clinic</w:t>
      </w:r>
    </w:p>
    <w:p w14:paraId="4526B228" w14:textId="77777777" w:rsidR="00766613" w:rsidRPr="00766613" w:rsidRDefault="00766613" w:rsidP="00766613">
      <w:pPr>
        <w:rPr>
          <w:rFonts w:ascii="Century Gothic" w:hAnsi="Century Gothic"/>
          <w:bCs/>
          <w:sz w:val="22"/>
          <w:szCs w:val="22"/>
        </w:rPr>
      </w:pPr>
      <w:r w:rsidRPr="00766613">
        <w:rPr>
          <w:rFonts w:ascii="Century Gothic" w:hAnsi="Century Gothic"/>
          <w:bCs/>
          <w:sz w:val="22"/>
          <w:szCs w:val="22"/>
        </w:rPr>
        <w:t xml:space="preserve">3519 </w:t>
      </w:r>
      <w:proofErr w:type="spellStart"/>
      <w:r w:rsidRPr="00766613">
        <w:rPr>
          <w:rFonts w:ascii="Century Gothic" w:hAnsi="Century Gothic"/>
          <w:bCs/>
          <w:sz w:val="22"/>
          <w:szCs w:val="22"/>
        </w:rPr>
        <w:t>Paesanos</w:t>
      </w:r>
      <w:proofErr w:type="spellEnd"/>
      <w:r w:rsidRPr="00766613">
        <w:rPr>
          <w:rFonts w:ascii="Century Gothic" w:hAnsi="Century Gothic"/>
          <w:bCs/>
          <w:sz w:val="22"/>
          <w:szCs w:val="22"/>
        </w:rPr>
        <w:t xml:space="preserve"> Parkway, Suite 105, Shavano Park, TX 78231</w:t>
      </w:r>
    </w:p>
    <w:p w14:paraId="784944B9" w14:textId="72B57058" w:rsidR="00766613" w:rsidRDefault="00766613" w:rsidP="00766613">
      <w:pPr>
        <w:rPr>
          <w:rFonts w:ascii="Century Gothic" w:hAnsi="Century Gothic"/>
          <w:bCs/>
          <w:sz w:val="22"/>
          <w:szCs w:val="22"/>
        </w:rPr>
      </w:pPr>
      <w:r w:rsidRPr="00766613">
        <w:rPr>
          <w:rFonts w:ascii="Century Gothic" w:hAnsi="Century Gothic"/>
          <w:bCs/>
          <w:sz w:val="22"/>
          <w:szCs w:val="22"/>
        </w:rPr>
        <w:t xml:space="preserve"> (210) 481-4265</w:t>
      </w:r>
    </w:p>
    <w:p w14:paraId="11E275C3" w14:textId="11DD5292" w:rsidR="00766613" w:rsidRPr="006F6737" w:rsidRDefault="00766613" w:rsidP="00766613">
      <w:pPr>
        <w:rPr>
          <w:rFonts w:ascii="Century Gothic" w:hAnsi="Century Gothic"/>
          <w:bCs/>
          <w:sz w:val="22"/>
          <w:szCs w:val="22"/>
        </w:rPr>
      </w:pPr>
      <w:r w:rsidRPr="00766613">
        <w:rPr>
          <w:rFonts w:ascii="Century Gothic" w:hAnsi="Century Gothic"/>
          <w:bCs/>
          <w:sz w:val="22"/>
          <w:szCs w:val="22"/>
        </w:rPr>
        <w:t>https://www.garciasfamilywellness.com/</w:t>
      </w:r>
    </w:p>
    <w:p w14:paraId="6E53C8A8" w14:textId="1F45B804" w:rsidR="008A238C" w:rsidRDefault="008A238C" w:rsidP="00C6633D">
      <w:pPr>
        <w:rPr>
          <w:rFonts w:ascii="Century Gothic" w:hAnsi="Century Gothic"/>
          <w:b/>
          <w:sz w:val="22"/>
          <w:szCs w:val="22"/>
          <w:u w:val="single"/>
        </w:rPr>
      </w:pPr>
    </w:p>
    <w:p w14:paraId="50B122FB" w14:textId="35D72BC1" w:rsidR="008A238C" w:rsidRDefault="008A238C" w:rsidP="008A238C">
      <w:pPr>
        <w:jc w:val="center"/>
        <w:rPr>
          <w:rFonts w:ascii="Century Gothic" w:hAnsi="Century Gothic"/>
          <w:b/>
          <w:sz w:val="22"/>
          <w:szCs w:val="22"/>
          <w:u w:val="single"/>
        </w:rPr>
      </w:pPr>
      <w:r>
        <w:rPr>
          <w:rFonts w:ascii="Century Gothic" w:hAnsi="Century Gothic"/>
          <w:b/>
          <w:sz w:val="22"/>
          <w:szCs w:val="22"/>
          <w:u w:val="single"/>
        </w:rPr>
        <w:t>Inpatient Care and Support</w:t>
      </w:r>
    </w:p>
    <w:p w14:paraId="1AB64A5B" w14:textId="5E4F4439" w:rsidR="008A238C" w:rsidRDefault="008A238C" w:rsidP="008A238C">
      <w:pPr>
        <w:jc w:val="center"/>
        <w:rPr>
          <w:rFonts w:ascii="Century Gothic" w:hAnsi="Century Gothic"/>
          <w:b/>
          <w:sz w:val="22"/>
          <w:szCs w:val="22"/>
          <w:u w:val="single"/>
        </w:rPr>
      </w:pPr>
    </w:p>
    <w:p w14:paraId="21F91D45" w14:textId="02E58BF5" w:rsidR="008A238C" w:rsidRDefault="008A238C" w:rsidP="008A238C">
      <w:pPr>
        <w:rPr>
          <w:rFonts w:ascii="Century Gothic" w:hAnsi="Century Gothic"/>
          <w:b/>
          <w:sz w:val="22"/>
          <w:szCs w:val="22"/>
          <w:u w:val="single"/>
        </w:rPr>
      </w:pPr>
      <w:r>
        <w:rPr>
          <w:rFonts w:ascii="Century Gothic" w:hAnsi="Century Gothic"/>
          <w:b/>
          <w:sz w:val="22"/>
          <w:szCs w:val="22"/>
          <w:u w:val="single"/>
        </w:rPr>
        <w:t>Pride Institute</w:t>
      </w:r>
    </w:p>
    <w:p w14:paraId="4DAE0747" w14:textId="3B36DC4B" w:rsidR="008A238C" w:rsidRDefault="008A238C" w:rsidP="008A238C">
      <w:pPr>
        <w:rPr>
          <w:rFonts w:ascii="Century Gothic" w:hAnsi="Century Gothic"/>
          <w:sz w:val="22"/>
          <w:szCs w:val="22"/>
        </w:rPr>
      </w:pPr>
      <w:r w:rsidRPr="008A238C">
        <w:rPr>
          <w:rFonts w:ascii="Century Gothic" w:hAnsi="Century Gothic"/>
          <w:sz w:val="22"/>
          <w:szCs w:val="22"/>
        </w:rPr>
        <w:t>Specializing in the treatment of Substance Abuse, Sexual Health and co-occurring Mental Health issues and their manifestations within LGBTQ+ clients.</w:t>
      </w:r>
    </w:p>
    <w:p w14:paraId="6EC9A526" w14:textId="77777777" w:rsidR="008A238C" w:rsidRDefault="008A238C" w:rsidP="008A238C">
      <w:pPr>
        <w:rPr>
          <w:rFonts w:ascii="Century Gothic" w:hAnsi="Century Gothic"/>
          <w:sz w:val="22"/>
          <w:szCs w:val="22"/>
        </w:rPr>
      </w:pPr>
      <w:r>
        <w:rPr>
          <w:rFonts w:ascii="Century Gothic" w:hAnsi="Century Gothic"/>
          <w:sz w:val="22"/>
          <w:szCs w:val="22"/>
        </w:rPr>
        <w:t>Eden Prairie, MN</w:t>
      </w:r>
    </w:p>
    <w:p w14:paraId="42ADFC1F" w14:textId="1B339425" w:rsidR="008A238C" w:rsidRDefault="00CC025A" w:rsidP="008A238C">
      <w:pPr>
        <w:rPr>
          <w:rFonts w:ascii="Century Gothic" w:hAnsi="Century Gothic"/>
          <w:sz w:val="22"/>
          <w:szCs w:val="22"/>
        </w:rPr>
      </w:pPr>
      <w:hyperlink r:id="rId38" w:history="1">
        <w:r w:rsidR="008A238C" w:rsidRPr="00785F7D">
          <w:rPr>
            <w:rStyle w:val="Hyperlink"/>
            <w:rFonts w:ascii="Century Gothic" w:hAnsi="Century Gothic"/>
            <w:sz w:val="22"/>
            <w:szCs w:val="22"/>
          </w:rPr>
          <w:t>http://pride-institute.com/</w:t>
        </w:r>
      </w:hyperlink>
    </w:p>
    <w:p w14:paraId="2C4AC234" w14:textId="24C71CC5" w:rsidR="008A238C" w:rsidRDefault="008A238C" w:rsidP="008A238C">
      <w:pPr>
        <w:rPr>
          <w:rFonts w:ascii="Century Gothic" w:hAnsi="Century Gothic"/>
          <w:sz w:val="22"/>
          <w:szCs w:val="22"/>
        </w:rPr>
      </w:pPr>
    </w:p>
    <w:p w14:paraId="05A7766E" w14:textId="6AA63469" w:rsidR="008A238C" w:rsidRPr="0083600F" w:rsidRDefault="008A238C" w:rsidP="008A238C">
      <w:pPr>
        <w:rPr>
          <w:rFonts w:ascii="Century Gothic" w:hAnsi="Century Gothic"/>
          <w:b/>
          <w:bCs/>
          <w:sz w:val="22"/>
          <w:szCs w:val="22"/>
          <w:u w:val="single"/>
        </w:rPr>
      </w:pPr>
      <w:r w:rsidRPr="0083600F">
        <w:rPr>
          <w:rFonts w:ascii="Century Gothic" w:hAnsi="Century Gothic"/>
          <w:b/>
          <w:bCs/>
          <w:sz w:val="22"/>
          <w:szCs w:val="22"/>
          <w:u w:val="single"/>
        </w:rPr>
        <w:t>Starlite Recovery Freedom Program</w:t>
      </w:r>
    </w:p>
    <w:p w14:paraId="053580E2" w14:textId="0D21C4A0" w:rsidR="008A238C" w:rsidRDefault="008A238C" w:rsidP="008A238C">
      <w:pPr>
        <w:rPr>
          <w:rFonts w:ascii="Century Gothic" w:hAnsi="Century Gothic"/>
          <w:sz w:val="22"/>
          <w:szCs w:val="22"/>
        </w:rPr>
      </w:pPr>
      <w:r w:rsidRPr="008A238C">
        <w:rPr>
          <w:rFonts w:ascii="Century Gothic" w:hAnsi="Century Gothic"/>
          <w:sz w:val="22"/>
          <w:szCs w:val="22"/>
        </w:rPr>
        <w:t>For those in the LGBTQIA community, addiction and recovery are complex issues. The Freedom Program addresses the unique needs of those identifying as LGBTQIA and provides hope and healing in a safe, supportive environment.</w:t>
      </w:r>
    </w:p>
    <w:p w14:paraId="6380D529" w14:textId="5BFC17E4" w:rsidR="008A238C" w:rsidRDefault="008A238C" w:rsidP="008A238C">
      <w:pPr>
        <w:rPr>
          <w:rFonts w:ascii="Century Gothic" w:hAnsi="Century Gothic"/>
          <w:sz w:val="22"/>
          <w:szCs w:val="22"/>
        </w:rPr>
      </w:pPr>
      <w:r>
        <w:rPr>
          <w:rFonts w:ascii="Century Gothic" w:hAnsi="Century Gothic"/>
          <w:sz w:val="22"/>
          <w:szCs w:val="22"/>
        </w:rPr>
        <w:t>Center Point, TX</w:t>
      </w:r>
    </w:p>
    <w:p w14:paraId="712D8042" w14:textId="29DEC63D" w:rsidR="008A238C" w:rsidRDefault="00CC025A" w:rsidP="008A238C">
      <w:pPr>
        <w:rPr>
          <w:rFonts w:ascii="Century Gothic" w:hAnsi="Century Gothic"/>
          <w:sz w:val="22"/>
          <w:szCs w:val="22"/>
        </w:rPr>
      </w:pPr>
      <w:hyperlink r:id="rId39" w:history="1">
        <w:r w:rsidR="008A238C" w:rsidRPr="00785F7D">
          <w:rPr>
            <w:rStyle w:val="Hyperlink"/>
            <w:rFonts w:ascii="Century Gothic" w:hAnsi="Century Gothic"/>
            <w:sz w:val="22"/>
            <w:szCs w:val="22"/>
          </w:rPr>
          <w:t>http://www.starliterecovery.com/about/contact</w:t>
        </w:r>
      </w:hyperlink>
    </w:p>
    <w:p w14:paraId="6443A95D" w14:textId="77777777" w:rsidR="008A238C" w:rsidRPr="008A238C" w:rsidRDefault="008A238C" w:rsidP="008A238C">
      <w:pPr>
        <w:rPr>
          <w:rFonts w:ascii="Century Gothic" w:hAnsi="Century Gothic"/>
          <w:sz w:val="22"/>
          <w:szCs w:val="22"/>
        </w:rPr>
      </w:pPr>
    </w:p>
    <w:p w14:paraId="17646F65" w14:textId="03123143" w:rsidR="008A238C" w:rsidRDefault="008A238C" w:rsidP="008A238C">
      <w:pPr>
        <w:rPr>
          <w:rFonts w:ascii="Century Gothic" w:hAnsi="Century Gothic"/>
          <w:b/>
          <w:sz w:val="22"/>
          <w:szCs w:val="22"/>
          <w:u w:val="single"/>
        </w:rPr>
      </w:pPr>
    </w:p>
    <w:p w14:paraId="6BF89A53" w14:textId="77777777" w:rsidR="008A238C" w:rsidRPr="00664A62" w:rsidRDefault="008A238C" w:rsidP="008A238C">
      <w:pPr>
        <w:rPr>
          <w:rFonts w:ascii="Century Gothic" w:hAnsi="Century Gothic"/>
          <w:b/>
          <w:sz w:val="22"/>
          <w:szCs w:val="22"/>
          <w:u w:val="single"/>
        </w:rPr>
      </w:pPr>
    </w:p>
    <w:p w14:paraId="5D938FE5" w14:textId="77777777" w:rsidR="00401E90" w:rsidRPr="00664A62" w:rsidRDefault="00401E90" w:rsidP="0033180D">
      <w:pPr>
        <w:jc w:val="center"/>
        <w:rPr>
          <w:rFonts w:ascii="Century Gothic" w:hAnsi="Century Gothic"/>
          <w:b/>
          <w:sz w:val="22"/>
          <w:szCs w:val="22"/>
          <w:u w:val="single"/>
        </w:rPr>
      </w:pPr>
      <w:r w:rsidRPr="00664A62">
        <w:rPr>
          <w:rFonts w:ascii="Century Gothic" w:hAnsi="Century Gothic"/>
          <w:b/>
          <w:sz w:val="22"/>
          <w:szCs w:val="22"/>
          <w:u w:val="single"/>
        </w:rPr>
        <w:t>Primary Care Physician</w:t>
      </w:r>
      <w:r w:rsidR="009C4880" w:rsidRPr="00664A62">
        <w:rPr>
          <w:rFonts w:ascii="Century Gothic" w:hAnsi="Century Gothic"/>
          <w:b/>
          <w:sz w:val="22"/>
          <w:szCs w:val="22"/>
          <w:u w:val="single"/>
        </w:rPr>
        <w:t xml:space="preserve"> (PCP)</w:t>
      </w:r>
    </w:p>
    <w:p w14:paraId="010419B0" w14:textId="77777777" w:rsidR="00DE03B1" w:rsidRPr="00664A62" w:rsidRDefault="00DE03B1" w:rsidP="0033180D">
      <w:pPr>
        <w:jc w:val="center"/>
        <w:rPr>
          <w:rFonts w:ascii="Century Gothic" w:hAnsi="Century Gothic"/>
          <w:sz w:val="22"/>
          <w:szCs w:val="22"/>
        </w:rPr>
      </w:pPr>
    </w:p>
    <w:p w14:paraId="155A3215" w14:textId="77777777" w:rsidR="00DE03B1" w:rsidRPr="00664A62" w:rsidRDefault="00DE03B1" w:rsidP="00DE03B1">
      <w:pPr>
        <w:rPr>
          <w:rFonts w:ascii="Century Gothic" w:hAnsi="Century Gothic" w:cs="Arial"/>
          <w:b/>
          <w:sz w:val="22"/>
          <w:szCs w:val="22"/>
        </w:rPr>
      </w:pPr>
      <w:r w:rsidRPr="00664A62">
        <w:rPr>
          <w:rFonts w:ascii="Century Gothic" w:hAnsi="Century Gothic" w:cs="Arial"/>
          <w:b/>
          <w:sz w:val="22"/>
          <w:szCs w:val="22"/>
        </w:rPr>
        <w:t>Dennis Oliver, MD - Internist</w:t>
      </w:r>
    </w:p>
    <w:p w14:paraId="40400B80" w14:textId="77777777" w:rsidR="00DE03B1" w:rsidRPr="00664A62" w:rsidRDefault="00DE03B1" w:rsidP="00DE03B1">
      <w:pPr>
        <w:rPr>
          <w:rFonts w:ascii="Century Gothic" w:hAnsi="Century Gothic"/>
          <w:sz w:val="22"/>
          <w:szCs w:val="22"/>
        </w:rPr>
      </w:pPr>
      <w:r w:rsidRPr="00664A62">
        <w:rPr>
          <w:rFonts w:ascii="Century Gothic" w:hAnsi="Century Gothic" w:cs="Arial"/>
          <w:sz w:val="22"/>
          <w:szCs w:val="22"/>
        </w:rPr>
        <w:t>MacGregor Medical Center</w:t>
      </w:r>
    </w:p>
    <w:p w14:paraId="7405F17F" w14:textId="77777777" w:rsidR="00401E90" w:rsidRPr="00664A62" w:rsidRDefault="00DE03B1">
      <w:pPr>
        <w:rPr>
          <w:rFonts w:ascii="Century Gothic" w:hAnsi="Century Gothic" w:cs="Arial"/>
          <w:sz w:val="22"/>
          <w:szCs w:val="22"/>
        </w:rPr>
      </w:pPr>
      <w:r w:rsidRPr="00664A62">
        <w:rPr>
          <w:rFonts w:ascii="Century Gothic" w:hAnsi="Century Gothic" w:cs="Arial"/>
          <w:sz w:val="22"/>
          <w:szCs w:val="22"/>
        </w:rPr>
        <w:t>9969 Fredericksburg Road, San Antonio, TX 78240</w:t>
      </w:r>
    </w:p>
    <w:p w14:paraId="230E7BF1" w14:textId="77777777" w:rsidR="00DE03B1" w:rsidRPr="00664A62" w:rsidRDefault="00DE03B1">
      <w:pPr>
        <w:rPr>
          <w:rFonts w:ascii="Century Gothic" w:hAnsi="Century Gothic" w:cs="Arial"/>
          <w:sz w:val="22"/>
          <w:szCs w:val="22"/>
        </w:rPr>
      </w:pPr>
      <w:r w:rsidRPr="00664A62">
        <w:rPr>
          <w:rFonts w:ascii="Century Gothic" w:hAnsi="Century Gothic" w:cs="Arial"/>
          <w:sz w:val="22"/>
          <w:szCs w:val="22"/>
        </w:rPr>
        <w:t>(210) 690-2273</w:t>
      </w:r>
    </w:p>
    <w:p w14:paraId="7DB5881E" w14:textId="77777777" w:rsidR="00C6633D" w:rsidRPr="00664A62" w:rsidRDefault="00CC025A" w:rsidP="00C6633D">
      <w:pPr>
        <w:rPr>
          <w:rFonts w:ascii="Century Gothic" w:hAnsi="Century Gothic" w:cs="Arial"/>
          <w:sz w:val="22"/>
          <w:szCs w:val="22"/>
        </w:rPr>
      </w:pPr>
      <w:hyperlink r:id="rId40" w:history="1">
        <w:r w:rsidR="009C4880" w:rsidRPr="00664A62">
          <w:rPr>
            <w:rStyle w:val="Hyperlink"/>
            <w:rFonts w:ascii="Century Gothic" w:hAnsi="Century Gothic" w:cs="Arial"/>
            <w:sz w:val="22"/>
            <w:szCs w:val="22"/>
          </w:rPr>
          <w:t>https://www.macgregormed.com/service/oliver/</w:t>
        </w:r>
      </w:hyperlink>
    </w:p>
    <w:p w14:paraId="18217D62" w14:textId="57D3E5ED" w:rsidR="006F6737" w:rsidRDefault="006F6737" w:rsidP="00C6633D">
      <w:pPr>
        <w:rPr>
          <w:rFonts w:ascii="Century Gothic" w:hAnsi="Century Gothic" w:cs="Arial"/>
          <w:sz w:val="22"/>
          <w:szCs w:val="22"/>
        </w:rPr>
      </w:pPr>
    </w:p>
    <w:p w14:paraId="1E3635F1" w14:textId="77777777" w:rsidR="006F6737" w:rsidRPr="00404D3D" w:rsidRDefault="006F6737" w:rsidP="006F6737">
      <w:pPr>
        <w:rPr>
          <w:rFonts w:ascii="Century Gothic" w:hAnsi="Century Gothic"/>
          <w:b/>
          <w:sz w:val="22"/>
          <w:szCs w:val="22"/>
        </w:rPr>
      </w:pPr>
      <w:r w:rsidRPr="00404D3D">
        <w:rPr>
          <w:rFonts w:ascii="Century Gothic" w:hAnsi="Century Gothic"/>
          <w:b/>
          <w:sz w:val="22"/>
          <w:szCs w:val="22"/>
        </w:rPr>
        <w:t>Alamo Area Resource Center Pride Community Clinic</w:t>
      </w:r>
    </w:p>
    <w:p w14:paraId="20C030C0" w14:textId="77777777" w:rsidR="006F6737" w:rsidRDefault="006F6737" w:rsidP="006F6737">
      <w:pPr>
        <w:rPr>
          <w:rFonts w:ascii="Century Gothic" w:hAnsi="Century Gothic"/>
          <w:bCs/>
          <w:sz w:val="22"/>
          <w:szCs w:val="22"/>
        </w:rPr>
      </w:pPr>
      <w:r w:rsidRPr="00404D3D">
        <w:rPr>
          <w:rFonts w:ascii="Century Gothic" w:hAnsi="Century Gothic"/>
          <w:bCs/>
          <w:sz w:val="22"/>
          <w:szCs w:val="22"/>
        </w:rPr>
        <w:t>(210) 570-7318</w:t>
      </w:r>
    </w:p>
    <w:p w14:paraId="081AF332" w14:textId="4A999C67" w:rsidR="006F6737" w:rsidRDefault="006F6737" w:rsidP="006F6737">
      <w:pPr>
        <w:rPr>
          <w:rFonts w:ascii="Century Gothic" w:hAnsi="Century Gothic"/>
          <w:bCs/>
          <w:sz w:val="22"/>
          <w:szCs w:val="22"/>
        </w:rPr>
      </w:pPr>
      <w:hyperlink r:id="rId41" w:history="1">
        <w:r w:rsidRPr="00682FAB">
          <w:rPr>
            <w:rStyle w:val="Hyperlink"/>
            <w:rFonts w:ascii="Century Gothic" w:hAnsi="Century Gothic"/>
            <w:bCs/>
            <w:sz w:val="22"/>
            <w:szCs w:val="22"/>
          </w:rPr>
          <w:t>https://www.aarcsa.com/</w:t>
        </w:r>
      </w:hyperlink>
    </w:p>
    <w:p w14:paraId="37F1895C" w14:textId="45B8E0BD" w:rsidR="006F6737" w:rsidRDefault="006F6737" w:rsidP="006F6737">
      <w:pPr>
        <w:rPr>
          <w:rFonts w:ascii="Century Gothic" w:hAnsi="Century Gothic"/>
          <w:bCs/>
          <w:sz w:val="22"/>
          <w:szCs w:val="22"/>
        </w:rPr>
      </w:pPr>
    </w:p>
    <w:p w14:paraId="06CB5271" w14:textId="77777777" w:rsidR="00664F2B" w:rsidRDefault="00664F2B" w:rsidP="006F6737">
      <w:pPr>
        <w:rPr>
          <w:rFonts w:ascii="Century Gothic" w:hAnsi="Century Gothic"/>
          <w:b/>
          <w:sz w:val="22"/>
          <w:szCs w:val="22"/>
        </w:rPr>
      </w:pPr>
    </w:p>
    <w:p w14:paraId="3309CA69" w14:textId="25F36DE3" w:rsidR="006F6737" w:rsidRPr="006F6737" w:rsidRDefault="006F6737" w:rsidP="006F6737">
      <w:pPr>
        <w:rPr>
          <w:rFonts w:ascii="Century Gothic" w:hAnsi="Century Gothic"/>
          <w:b/>
          <w:sz w:val="22"/>
          <w:szCs w:val="22"/>
        </w:rPr>
      </w:pPr>
      <w:r w:rsidRPr="006F6737">
        <w:rPr>
          <w:rFonts w:ascii="Century Gothic" w:hAnsi="Century Gothic"/>
          <w:b/>
          <w:sz w:val="22"/>
          <w:szCs w:val="22"/>
        </w:rPr>
        <w:t xml:space="preserve">Amanda Miller, PA-C </w:t>
      </w:r>
    </w:p>
    <w:p w14:paraId="33A725B0" w14:textId="77777777" w:rsidR="006F6737" w:rsidRPr="006F6737" w:rsidRDefault="006F6737" w:rsidP="006F6737">
      <w:pPr>
        <w:rPr>
          <w:rFonts w:ascii="Century Gothic" w:hAnsi="Century Gothic"/>
          <w:bCs/>
          <w:sz w:val="22"/>
          <w:szCs w:val="22"/>
        </w:rPr>
      </w:pPr>
      <w:proofErr w:type="spellStart"/>
      <w:r w:rsidRPr="006F6737">
        <w:rPr>
          <w:rFonts w:ascii="Century Gothic" w:hAnsi="Century Gothic"/>
          <w:bCs/>
          <w:sz w:val="22"/>
          <w:szCs w:val="22"/>
        </w:rPr>
        <w:t>CentroMed</w:t>
      </w:r>
      <w:proofErr w:type="spellEnd"/>
      <w:r w:rsidRPr="006F6737">
        <w:rPr>
          <w:rFonts w:ascii="Century Gothic" w:hAnsi="Century Gothic"/>
          <w:bCs/>
          <w:sz w:val="22"/>
          <w:szCs w:val="22"/>
        </w:rPr>
        <w:t xml:space="preserve"> Santa Rosa Clinic</w:t>
      </w:r>
    </w:p>
    <w:p w14:paraId="28FF27D8" w14:textId="77777777" w:rsidR="006F6737" w:rsidRPr="006F6737" w:rsidRDefault="006F6737" w:rsidP="006F6737">
      <w:pPr>
        <w:rPr>
          <w:rFonts w:ascii="Century Gothic" w:hAnsi="Century Gothic"/>
          <w:bCs/>
          <w:sz w:val="22"/>
          <w:szCs w:val="22"/>
        </w:rPr>
      </w:pPr>
      <w:r w:rsidRPr="006F6737">
        <w:rPr>
          <w:rFonts w:ascii="Century Gothic" w:hAnsi="Century Gothic"/>
          <w:bCs/>
          <w:sz w:val="22"/>
          <w:szCs w:val="22"/>
        </w:rPr>
        <w:t>(210) 922-7000</w:t>
      </w:r>
    </w:p>
    <w:p w14:paraId="60927977" w14:textId="583073CE" w:rsidR="006F6737" w:rsidRDefault="006F6737" w:rsidP="006F6737">
      <w:pPr>
        <w:rPr>
          <w:rFonts w:ascii="Century Gothic" w:hAnsi="Century Gothic"/>
          <w:bCs/>
          <w:sz w:val="22"/>
          <w:szCs w:val="22"/>
        </w:rPr>
      </w:pPr>
      <w:r w:rsidRPr="006F6737">
        <w:rPr>
          <w:rFonts w:ascii="Century Gothic" w:hAnsi="Century Gothic"/>
          <w:bCs/>
          <w:sz w:val="22"/>
          <w:szCs w:val="22"/>
        </w:rPr>
        <w:t>https://centromedsa.com</w:t>
      </w:r>
    </w:p>
    <w:p w14:paraId="7728A051" w14:textId="77777777" w:rsidR="006F6737" w:rsidRPr="00664A62" w:rsidRDefault="006F6737" w:rsidP="00C6633D">
      <w:pPr>
        <w:rPr>
          <w:rFonts w:ascii="Century Gothic" w:hAnsi="Century Gothic" w:cs="Arial"/>
          <w:sz w:val="22"/>
          <w:szCs w:val="22"/>
        </w:rPr>
      </w:pPr>
    </w:p>
    <w:p w14:paraId="144CAB81" w14:textId="77777777" w:rsidR="00DE03B1" w:rsidRPr="00664A62" w:rsidRDefault="00DE03B1">
      <w:pPr>
        <w:rPr>
          <w:rFonts w:ascii="Century Gothic" w:hAnsi="Century Gothic"/>
          <w:sz w:val="22"/>
          <w:szCs w:val="22"/>
        </w:rPr>
      </w:pPr>
    </w:p>
    <w:p w14:paraId="5C5C27F0" w14:textId="77777777" w:rsidR="00401E90" w:rsidRPr="00664A62" w:rsidRDefault="00401E90" w:rsidP="0033180D">
      <w:pPr>
        <w:jc w:val="center"/>
        <w:rPr>
          <w:rFonts w:ascii="Century Gothic" w:hAnsi="Century Gothic"/>
          <w:b/>
          <w:sz w:val="22"/>
          <w:szCs w:val="22"/>
          <w:u w:val="single"/>
        </w:rPr>
      </w:pPr>
      <w:r w:rsidRPr="00664A62">
        <w:rPr>
          <w:rFonts w:ascii="Century Gothic" w:hAnsi="Century Gothic"/>
          <w:b/>
          <w:sz w:val="22"/>
          <w:szCs w:val="22"/>
          <w:u w:val="single"/>
        </w:rPr>
        <w:t>Pediatrics</w:t>
      </w:r>
    </w:p>
    <w:p w14:paraId="5675053E" w14:textId="77777777" w:rsidR="00F3696C" w:rsidRPr="00664A62" w:rsidRDefault="00F3696C" w:rsidP="0033180D">
      <w:pPr>
        <w:jc w:val="center"/>
        <w:rPr>
          <w:rFonts w:ascii="Century Gothic" w:hAnsi="Century Gothic"/>
          <w:sz w:val="22"/>
          <w:szCs w:val="22"/>
        </w:rPr>
      </w:pPr>
    </w:p>
    <w:p w14:paraId="6256FA4E" w14:textId="77777777" w:rsidR="00F3696C" w:rsidRPr="00664A62" w:rsidRDefault="00F3696C" w:rsidP="00F3696C">
      <w:pPr>
        <w:rPr>
          <w:rFonts w:ascii="Century Gothic" w:hAnsi="Century Gothic" w:cs="Arial"/>
          <w:b/>
          <w:sz w:val="22"/>
          <w:szCs w:val="22"/>
        </w:rPr>
      </w:pPr>
      <w:r w:rsidRPr="00664A62">
        <w:rPr>
          <w:rFonts w:ascii="Century Gothic" w:hAnsi="Century Gothic" w:cs="Arial"/>
          <w:b/>
          <w:sz w:val="22"/>
          <w:szCs w:val="22"/>
        </w:rPr>
        <w:t xml:space="preserve">Christin </w:t>
      </w:r>
      <w:proofErr w:type="spellStart"/>
      <w:r w:rsidRPr="00664A62">
        <w:rPr>
          <w:rFonts w:ascii="Century Gothic" w:hAnsi="Century Gothic" w:cs="Arial"/>
          <w:b/>
          <w:sz w:val="22"/>
          <w:szCs w:val="22"/>
        </w:rPr>
        <w:t>Caroll</w:t>
      </w:r>
      <w:proofErr w:type="spellEnd"/>
      <w:r w:rsidRPr="00664A62">
        <w:rPr>
          <w:rFonts w:ascii="Century Gothic" w:hAnsi="Century Gothic" w:cs="Arial"/>
          <w:b/>
          <w:sz w:val="22"/>
          <w:szCs w:val="22"/>
        </w:rPr>
        <w:t>, MD</w:t>
      </w:r>
    </w:p>
    <w:p w14:paraId="3DCD79EC" w14:textId="77777777" w:rsidR="00F3696C" w:rsidRPr="00664A62" w:rsidRDefault="00F3696C" w:rsidP="00F3696C">
      <w:pPr>
        <w:rPr>
          <w:rFonts w:ascii="Century Gothic" w:hAnsi="Century Gothic" w:cs="Arial"/>
          <w:sz w:val="22"/>
          <w:szCs w:val="22"/>
        </w:rPr>
      </w:pPr>
      <w:r w:rsidRPr="00664A62">
        <w:rPr>
          <w:rFonts w:ascii="Century Gothic" w:hAnsi="Century Gothic" w:cs="Arial"/>
          <w:sz w:val="22"/>
          <w:szCs w:val="22"/>
        </w:rPr>
        <w:t>UT Health Science Center San Antonio</w:t>
      </w:r>
    </w:p>
    <w:p w14:paraId="0ECB28AE" w14:textId="77777777" w:rsidR="00F3696C" w:rsidRPr="00664A62" w:rsidRDefault="00F3696C" w:rsidP="00F3696C">
      <w:pPr>
        <w:rPr>
          <w:rFonts w:ascii="Century Gothic" w:hAnsi="Century Gothic" w:cs="Arial"/>
          <w:sz w:val="22"/>
          <w:szCs w:val="22"/>
        </w:rPr>
      </w:pPr>
      <w:r w:rsidRPr="00664A62">
        <w:rPr>
          <w:rFonts w:ascii="Century Gothic" w:hAnsi="Century Gothic" w:cs="Arial"/>
          <w:sz w:val="22"/>
          <w:szCs w:val="22"/>
        </w:rPr>
        <w:t>7703 Floyd Curl Drive</w:t>
      </w:r>
    </w:p>
    <w:p w14:paraId="22E45BCD" w14:textId="77777777" w:rsidR="00F3696C" w:rsidRPr="00664A62" w:rsidRDefault="00F3696C" w:rsidP="00F3696C">
      <w:pPr>
        <w:rPr>
          <w:rFonts w:ascii="Century Gothic" w:hAnsi="Century Gothic" w:cs="Arial"/>
          <w:sz w:val="22"/>
          <w:szCs w:val="22"/>
        </w:rPr>
      </w:pPr>
      <w:r w:rsidRPr="00664A62">
        <w:rPr>
          <w:rFonts w:ascii="Century Gothic" w:hAnsi="Century Gothic" w:cs="Arial"/>
          <w:sz w:val="22"/>
          <w:szCs w:val="22"/>
        </w:rPr>
        <w:t>San Antonio, TX 78229</w:t>
      </w:r>
    </w:p>
    <w:p w14:paraId="2DA290FB" w14:textId="77777777" w:rsidR="00F3696C" w:rsidRPr="00664A62" w:rsidRDefault="00F3696C" w:rsidP="00F3696C">
      <w:pPr>
        <w:rPr>
          <w:rFonts w:ascii="Century Gothic" w:hAnsi="Century Gothic" w:cs="Arial"/>
          <w:sz w:val="22"/>
          <w:szCs w:val="22"/>
        </w:rPr>
      </w:pPr>
      <w:r w:rsidRPr="00664A62">
        <w:rPr>
          <w:rFonts w:ascii="Century Gothic" w:hAnsi="Century Gothic" w:cs="Arial"/>
          <w:sz w:val="22"/>
          <w:szCs w:val="22"/>
        </w:rPr>
        <w:t>(210) 562-5324</w:t>
      </w:r>
    </w:p>
    <w:p w14:paraId="50A0A7ED" w14:textId="5ADD3EE4" w:rsidR="009C4880" w:rsidRDefault="00CC025A" w:rsidP="00F3696C">
      <w:pPr>
        <w:rPr>
          <w:rStyle w:val="Hyperlink"/>
          <w:rFonts w:ascii="Century Gothic" w:hAnsi="Century Gothic" w:cs="Arial"/>
          <w:sz w:val="22"/>
          <w:szCs w:val="22"/>
        </w:rPr>
      </w:pPr>
      <w:hyperlink r:id="rId42" w:history="1">
        <w:r w:rsidR="009C4880" w:rsidRPr="00664A62">
          <w:rPr>
            <w:rStyle w:val="Hyperlink"/>
            <w:rFonts w:ascii="Century Gothic" w:hAnsi="Century Gothic" w:cs="Arial"/>
            <w:sz w:val="22"/>
            <w:szCs w:val="22"/>
          </w:rPr>
          <w:t>http://pediatrics.uthscsa.edu/residency/resident.html</w:t>
        </w:r>
      </w:hyperlink>
    </w:p>
    <w:p w14:paraId="3E571886" w14:textId="77777777" w:rsidR="00F3696C" w:rsidRPr="00664A62" w:rsidRDefault="00F3696C" w:rsidP="00F3696C">
      <w:pPr>
        <w:rPr>
          <w:rFonts w:ascii="Century Gothic" w:hAnsi="Century Gothic" w:cs="Arial"/>
          <w:sz w:val="22"/>
          <w:szCs w:val="22"/>
        </w:rPr>
      </w:pPr>
    </w:p>
    <w:p w14:paraId="2E5495F6" w14:textId="77777777" w:rsidR="00F3696C" w:rsidRPr="00664A62" w:rsidRDefault="00F3696C" w:rsidP="00F3696C">
      <w:pPr>
        <w:rPr>
          <w:rFonts w:ascii="Century Gothic" w:hAnsi="Century Gothic" w:cs="Arial"/>
          <w:b/>
          <w:sz w:val="22"/>
          <w:szCs w:val="22"/>
        </w:rPr>
      </w:pPr>
      <w:r w:rsidRPr="00664A62">
        <w:rPr>
          <w:rFonts w:ascii="Century Gothic" w:hAnsi="Century Gothic" w:cs="Arial"/>
          <w:b/>
          <w:sz w:val="22"/>
          <w:szCs w:val="22"/>
        </w:rPr>
        <w:t xml:space="preserve">Ryan </w:t>
      </w:r>
      <w:proofErr w:type="spellStart"/>
      <w:r w:rsidRPr="00664A62">
        <w:rPr>
          <w:rFonts w:ascii="Century Gothic" w:hAnsi="Century Gothic" w:cs="Arial"/>
          <w:b/>
          <w:sz w:val="22"/>
          <w:szCs w:val="22"/>
        </w:rPr>
        <w:t>VanRamshorst</w:t>
      </w:r>
      <w:proofErr w:type="spellEnd"/>
      <w:r w:rsidRPr="00664A62">
        <w:rPr>
          <w:rFonts w:ascii="Century Gothic" w:hAnsi="Century Gothic" w:cs="Arial"/>
          <w:b/>
          <w:sz w:val="22"/>
          <w:szCs w:val="22"/>
        </w:rPr>
        <w:t>, MD</w:t>
      </w:r>
    </w:p>
    <w:p w14:paraId="7E09CA91" w14:textId="77777777" w:rsidR="00F3696C" w:rsidRPr="00664A62" w:rsidRDefault="00F3696C" w:rsidP="00F3696C">
      <w:pPr>
        <w:rPr>
          <w:rFonts w:ascii="Century Gothic" w:hAnsi="Century Gothic" w:cs="Arial"/>
          <w:sz w:val="22"/>
          <w:szCs w:val="22"/>
        </w:rPr>
      </w:pPr>
      <w:r w:rsidRPr="00664A62">
        <w:rPr>
          <w:rFonts w:ascii="Century Gothic" w:hAnsi="Century Gothic" w:cs="Arial"/>
          <w:sz w:val="22"/>
          <w:szCs w:val="22"/>
        </w:rPr>
        <w:t>4502 Medical Drive</w:t>
      </w:r>
    </w:p>
    <w:p w14:paraId="58AD1276" w14:textId="77777777" w:rsidR="00F3696C" w:rsidRPr="00664A62" w:rsidRDefault="00F3696C" w:rsidP="00F3696C">
      <w:pPr>
        <w:rPr>
          <w:rFonts w:ascii="Century Gothic" w:hAnsi="Century Gothic" w:cs="Arial"/>
          <w:sz w:val="22"/>
          <w:szCs w:val="22"/>
        </w:rPr>
      </w:pPr>
      <w:r w:rsidRPr="00664A62">
        <w:rPr>
          <w:rFonts w:ascii="Century Gothic" w:hAnsi="Century Gothic" w:cs="Arial"/>
          <w:sz w:val="22"/>
          <w:szCs w:val="22"/>
        </w:rPr>
        <w:t>San Antonio, TX 78229</w:t>
      </w:r>
    </w:p>
    <w:p w14:paraId="02AA2764" w14:textId="77777777" w:rsidR="00F3696C" w:rsidRPr="00664A62" w:rsidRDefault="00F3696C" w:rsidP="00F3696C">
      <w:pPr>
        <w:rPr>
          <w:rFonts w:ascii="Century Gothic" w:hAnsi="Century Gothic" w:cs="Arial"/>
          <w:sz w:val="22"/>
          <w:szCs w:val="22"/>
        </w:rPr>
      </w:pPr>
      <w:r w:rsidRPr="00664A62">
        <w:rPr>
          <w:rFonts w:ascii="Century Gothic" w:hAnsi="Century Gothic" w:cs="Arial"/>
          <w:sz w:val="22"/>
          <w:szCs w:val="22"/>
        </w:rPr>
        <w:lastRenderedPageBreak/>
        <w:t>(210) 358-5515</w:t>
      </w:r>
    </w:p>
    <w:p w14:paraId="54B5D7BB" w14:textId="77777777" w:rsidR="00ED2005" w:rsidRPr="00664A62" w:rsidRDefault="00CC025A" w:rsidP="00F3696C">
      <w:pPr>
        <w:rPr>
          <w:rFonts w:ascii="Century Gothic" w:hAnsi="Century Gothic" w:cs="Arial"/>
          <w:sz w:val="22"/>
          <w:szCs w:val="22"/>
        </w:rPr>
      </w:pPr>
      <w:hyperlink r:id="rId43" w:history="1">
        <w:r w:rsidR="00ED2005" w:rsidRPr="00664A62">
          <w:rPr>
            <w:rStyle w:val="Hyperlink"/>
            <w:rFonts w:ascii="Century Gothic" w:hAnsi="Century Gothic" w:cs="Arial"/>
            <w:sz w:val="22"/>
            <w:szCs w:val="22"/>
          </w:rPr>
          <w:t>http://www.universityhealthsystem.com/physician-directory/v/van-ramshorst-ryan</w:t>
        </w:r>
      </w:hyperlink>
    </w:p>
    <w:p w14:paraId="5F2207D0" w14:textId="09A89934" w:rsidR="00ED2005" w:rsidRDefault="00ED2005" w:rsidP="00F3696C">
      <w:pPr>
        <w:rPr>
          <w:rFonts w:ascii="Century Gothic" w:hAnsi="Century Gothic" w:cs="Arial"/>
          <w:sz w:val="22"/>
          <w:szCs w:val="22"/>
        </w:rPr>
      </w:pPr>
    </w:p>
    <w:p w14:paraId="3792901A" w14:textId="77777777" w:rsidR="00DE03B1" w:rsidRPr="00664A62" w:rsidRDefault="00DE03B1" w:rsidP="00ED2005">
      <w:pPr>
        <w:rPr>
          <w:rFonts w:ascii="Century Gothic" w:hAnsi="Century Gothic"/>
          <w:sz w:val="22"/>
          <w:szCs w:val="22"/>
        </w:rPr>
      </w:pPr>
    </w:p>
    <w:p w14:paraId="0CAF119C" w14:textId="77777777" w:rsidR="00DE03B1" w:rsidRPr="00664A62" w:rsidRDefault="00DE03B1" w:rsidP="0033180D">
      <w:pPr>
        <w:jc w:val="center"/>
        <w:rPr>
          <w:rFonts w:ascii="Century Gothic" w:hAnsi="Century Gothic"/>
          <w:b/>
          <w:sz w:val="22"/>
          <w:szCs w:val="22"/>
          <w:u w:val="single"/>
        </w:rPr>
      </w:pPr>
      <w:r w:rsidRPr="00664A62">
        <w:rPr>
          <w:rFonts w:ascii="Century Gothic" w:hAnsi="Century Gothic"/>
          <w:b/>
          <w:sz w:val="22"/>
          <w:szCs w:val="22"/>
          <w:u w:val="single"/>
        </w:rPr>
        <w:t>OB-GYN</w:t>
      </w:r>
    </w:p>
    <w:p w14:paraId="3343512F" w14:textId="77777777" w:rsidR="00DE03B1" w:rsidRPr="00664A62" w:rsidRDefault="00DE03B1" w:rsidP="0033180D">
      <w:pPr>
        <w:jc w:val="center"/>
        <w:rPr>
          <w:rFonts w:ascii="Century Gothic" w:hAnsi="Century Gothic"/>
          <w:sz w:val="22"/>
          <w:szCs w:val="22"/>
        </w:rPr>
      </w:pPr>
    </w:p>
    <w:p w14:paraId="388E44CD" w14:textId="77777777" w:rsidR="00DE03B1" w:rsidRPr="00664A62" w:rsidRDefault="00DE03B1" w:rsidP="00DE03B1">
      <w:pPr>
        <w:rPr>
          <w:rFonts w:ascii="Century Gothic" w:hAnsi="Century Gothic" w:cs="Arial"/>
          <w:b/>
          <w:sz w:val="22"/>
          <w:szCs w:val="22"/>
        </w:rPr>
      </w:pPr>
      <w:r w:rsidRPr="00664A62">
        <w:rPr>
          <w:rFonts w:ascii="Century Gothic" w:hAnsi="Century Gothic" w:cs="Arial"/>
          <w:b/>
          <w:sz w:val="22"/>
          <w:szCs w:val="22"/>
        </w:rPr>
        <w:t xml:space="preserve">Brian </w:t>
      </w:r>
      <w:proofErr w:type="spellStart"/>
      <w:r w:rsidRPr="00664A62">
        <w:rPr>
          <w:rFonts w:ascii="Century Gothic" w:hAnsi="Century Gothic" w:cs="Arial"/>
          <w:b/>
          <w:sz w:val="22"/>
          <w:szCs w:val="22"/>
        </w:rPr>
        <w:t>Harle</w:t>
      </w:r>
      <w:proofErr w:type="spellEnd"/>
      <w:r w:rsidR="00F3696C" w:rsidRPr="00664A62">
        <w:rPr>
          <w:rFonts w:ascii="Century Gothic" w:hAnsi="Century Gothic" w:cs="Arial"/>
          <w:b/>
          <w:sz w:val="22"/>
          <w:szCs w:val="22"/>
        </w:rPr>
        <w:t>, MD</w:t>
      </w:r>
      <w:r w:rsidRPr="00664A62">
        <w:rPr>
          <w:rFonts w:ascii="Century Gothic" w:hAnsi="Century Gothic" w:cs="Arial"/>
          <w:b/>
          <w:sz w:val="22"/>
          <w:szCs w:val="22"/>
        </w:rPr>
        <w:t xml:space="preserve">  </w:t>
      </w:r>
    </w:p>
    <w:p w14:paraId="44F24650" w14:textId="77777777" w:rsidR="00DE03B1" w:rsidRPr="00664A62" w:rsidRDefault="00DE03B1" w:rsidP="00DE03B1">
      <w:pPr>
        <w:widowControl w:val="0"/>
        <w:autoSpaceDE w:val="0"/>
        <w:autoSpaceDN w:val="0"/>
        <w:adjustRightInd w:val="0"/>
        <w:rPr>
          <w:rFonts w:ascii="Century Gothic" w:hAnsi="Century Gothic" w:cs="Verdana"/>
          <w:sz w:val="22"/>
          <w:szCs w:val="22"/>
        </w:rPr>
      </w:pPr>
      <w:r w:rsidRPr="00664A62">
        <w:rPr>
          <w:rFonts w:ascii="Century Gothic" w:hAnsi="Century Gothic" w:cs="Verdana"/>
          <w:sz w:val="22"/>
          <w:szCs w:val="22"/>
        </w:rPr>
        <w:t xml:space="preserve">7711 Louis Pasteur </w:t>
      </w:r>
    </w:p>
    <w:p w14:paraId="1D803CBD" w14:textId="77777777" w:rsidR="00DE03B1" w:rsidRPr="00664A62" w:rsidRDefault="00DE03B1" w:rsidP="00DE03B1">
      <w:pPr>
        <w:widowControl w:val="0"/>
        <w:autoSpaceDE w:val="0"/>
        <w:autoSpaceDN w:val="0"/>
        <w:adjustRightInd w:val="0"/>
        <w:rPr>
          <w:rFonts w:ascii="Century Gothic" w:hAnsi="Century Gothic" w:cs="Verdana"/>
          <w:sz w:val="22"/>
          <w:szCs w:val="22"/>
        </w:rPr>
      </w:pPr>
      <w:r w:rsidRPr="00664A62">
        <w:rPr>
          <w:rFonts w:ascii="Century Gothic" w:hAnsi="Century Gothic" w:cs="Verdana"/>
          <w:sz w:val="22"/>
          <w:szCs w:val="22"/>
        </w:rPr>
        <w:t xml:space="preserve">Suite 200 </w:t>
      </w:r>
    </w:p>
    <w:p w14:paraId="5BA6D1AF" w14:textId="77777777" w:rsidR="00DE03B1" w:rsidRPr="00664A62" w:rsidRDefault="00DE03B1" w:rsidP="00DE03B1">
      <w:pPr>
        <w:rPr>
          <w:rFonts w:ascii="Century Gothic" w:hAnsi="Century Gothic" w:cs="Verdana"/>
          <w:sz w:val="22"/>
          <w:szCs w:val="22"/>
        </w:rPr>
      </w:pPr>
      <w:r w:rsidRPr="00664A62">
        <w:rPr>
          <w:rFonts w:ascii="Century Gothic" w:hAnsi="Century Gothic" w:cs="Verdana"/>
          <w:sz w:val="22"/>
          <w:szCs w:val="22"/>
        </w:rPr>
        <w:t>San Antonio, Texas 78229</w:t>
      </w:r>
    </w:p>
    <w:p w14:paraId="29C71B2A" w14:textId="77777777" w:rsidR="00DE03B1" w:rsidRPr="00664A62" w:rsidRDefault="00DE03B1" w:rsidP="00DE03B1">
      <w:pPr>
        <w:rPr>
          <w:rFonts w:ascii="Century Gothic" w:hAnsi="Century Gothic" w:cs="Arial"/>
          <w:sz w:val="22"/>
          <w:szCs w:val="22"/>
        </w:rPr>
      </w:pPr>
      <w:r w:rsidRPr="00664A62">
        <w:rPr>
          <w:rFonts w:ascii="Century Gothic" w:hAnsi="Century Gothic" w:cs="Verdana"/>
          <w:sz w:val="22"/>
          <w:szCs w:val="22"/>
        </w:rPr>
        <w:t>(210) 692-9500</w:t>
      </w:r>
    </w:p>
    <w:p w14:paraId="5669E602" w14:textId="662549B9" w:rsidR="00DE03B1" w:rsidRDefault="00CC025A" w:rsidP="00DE03B1">
      <w:pPr>
        <w:rPr>
          <w:rStyle w:val="Hyperlink"/>
          <w:rFonts w:ascii="Century Gothic" w:hAnsi="Century Gothic" w:cs="Arial"/>
          <w:color w:val="auto"/>
          <w:sz w:val="22"/>
          <w:szCs w:val="22"/>
        </w:rPr>
      </w:pPr>
      <w:hyperlink r:id="rId44" w:history="1">
        <w:r w:rsidR="00DE03B1" w:rsidRPr="00664A62">
          <w:rPr>
            <w:rStyle w:val="Hyperlink"/>
            <w:rFonts w:ascii="Century Gothic" w:hAnsi="Century Gothic" w:cs="Arial"/>
            <w:color w:val="auto"/>
            <w:sz w:val="22"/>
            <w:szCs w:val="22"/>
          </w:rPr>
          <w:t>http://www.sevenoakswomens.com/profile.asp?profile=3</w:t>
        </w:r>
      </w:hyperlink>
    </w:p>
    <w:p w14:paraId="3F8A27A2" w14:textId="321F3B22" w:rsidR="004B03AC" w:rsidRDefault="004B03AC" w:rsidP="00DE03B1">
      <w:pPr>
        <w:rPr>
          <w:rStyle w:val="Hyperlink"/>
          <w:rFonts w:ascii="Century Gothic" w:hAnsi="Century Gothic" w:cs="Arial"/>
          <w:color w:val="auto"/>
          <w:sz w:val="22"/>
          <w:szCs w:val="22"/>
        </w:rPr>
      </w:pPr>
    </w:p>
    <w:p w14:paraId="732C538D" w14:textId="5D399273" w:rsidR="004B03AC" w:rsidRDefault="004B03AC" w:rsidP="00DE03B1">
      <w:pPr>
        <w:rPr>
          <w:rStyle w:val="Hyperlink"/>
          <w:rFonts w:ascii="Century Gothic" w:hAnsi="Century Gothic" w:cs="Arial"/>
          <w:b/>
          <w:color w:val="auto"/>
          <w:sz w:val="22"/>
          <w:szCs w:val="22"/>
          <w:u w:val="none"/>
        </w:rPr>
      </w:pPr>
      <w:proofErr w:type="spellStart"/>
      <w:r w:rsidRPr="004B03AC">
        <w:rPr>
          <w:rStyle w:val="Hyperlink"/>
          <w:rFonts w:ascii="Century Gothic" w:hAnsi="Century Gothic" w:cs="Arial"/>
          <w:b/>
          <w:color w:val="auto"/>
          <w:sz w:val="22"/>
          <w:szCs w:val="22"/>
          <w:u w:val="none"/>
        </w:rPr>
        <w:t>Abarham</w:t>
      </w:r>
      <w:proofErr w:type="spellEnd"/>
      <w:r w:rsidRPr="004B03AC">
        <w:rPr>
          <w:rStyle w:val="Hyperlink"/>
          <w:rFonts w:ascii="Century Gothic" w:hAnsi="Century Gothic" w:cs="Arial"/>
          <w:b/>
          <w:color w:val="auto"/>
          <w:sz w:val="22"/>
          <w:szCs w:val="22"/>
          <w:u w:val="none"/>
        </w:rPr>
        <w:t xml:space="preserve"> </w:t>
      </w:r>
      <w:proofErr w:type="spellStart"/>
      <w:r w:rsidRPr="004B03AC">
        <w:rPr>
          <w:rStyle w:val="Hyperlink"/>
          <w:rFonts w:ascii="Century Gothic" w:hAnsi="Century Gothic" w:cs="Arial"/>
          <w:b/>
          <w:color w:val="auto"/>
          <w:sz w:val="22"/>
          <w:szCs w:val="22"/>
          <w:u w:val="none"/>
        </w:rPr>
        <w:t>Alecozay</w:t>
      </w:r>
      <w:proofErr w:type="spellEnd"/>
      <w:r w:rsidRPr="004B03AC">
        <w:rPr>
          <w:rStyle w:val="Hyperlink"/>
          <w:rFonts w:ascii="Century Gothic" w:hAnsi="Century Gothic" w:cs="Arial"/>
          <w:b/>
          <w:color w:val="auto"/>
          <w:sz w:val="22"/>
          <w:szCs w:val="22"/>
          <w:u w:val="none"/>
        </w:rPr>
        <w:t>, MD</w:t>
      </w:r>
    </w:p>
    <w:p w14:paraId="71B57E95" w14:textId="77777777" w:rsidR="004B03AC" w:rsidRPr="004B03AC" w:rsidRDefault="004B03AC" w:rsidP="004B03AC">
      <w:pPr>
        <w:rPr>
          <w:rStyle w:val="Hyperlink"/>
          <w:rFonts w:ascii="Century Gothic" w:hAnsi="Century Gothic" w:cs="Arial"/>
          <w:color w:val="auto"/>
          <w:sz w:val="22"/>
          <w:szCs w:val="22"/>
          <w:u w:val="none"/>
        </w:rPr>
      </w:pPr>
      <w:r w:rsidRPr="004B03AC">
        <w:rPr>
          <w:rStyle w:val="Hyperlink"/>
          <w:rFonts w:ascii="Century Gothic" w:hAnsi="Century Gothic" w:cs="Arial"/>
          <w:color w:val="auto"/>
          <w:sz w:val="22"/>
          <w:szCs w:val="22"/>
          <w:u w:val="none"/>
        </w:rPr>
        <w:t xml:space="preserve">7430 </w:t>
      </w:r>
      <w:proofErr w:type="spellStart"/>
      <w:r w:rsidRPr="004B03AC">
        <w:rPr>
          <w:rStyle w:val="Hyperlink"/>
          <w:rFonts w:ascii="Century Gothic" w:hAnsi="Century Gothic" w:cs="Arial"/>
          <w:color w:val="auto"/>
          <w:sz w:val="22"/>
          <w:szCs w:val="22"/>
          <w:u w:val="none"/>
        </w:rPr>
        <w:t>Barlite</w:t>
      </w:r>
      <w:proofErr w:type="spellEnd"/>
      <w:r w:rsidRPr="004B03AC">
        <w:rPr>
          <w:rStyle w:val="Hyperlink"/>
          <w:rFonts w:ascii="Century Gothic" w:hAnsi="Century Gothic" w:cs="Arial"/>
          <w:color w:val="auto"/>
          <w:sz w:val="22"/>
          <w:szCs w:val="22"/>
          <w:u w:val="none"/>
        </w:rPr>
        <w:t xml:space="preserve"> Blvd #105, San Antonio, TX 78224</w:t>
      </w:r>
    </w:p>
    <w:p w14:paraId="04B42E28" w14:textId="17DE7A66" w:rsidR="004B03AC" w:rsidRDefault="004B03AC" w:rsidP="004B03AC">
      <w:pPr>
        <w:rPr>
          <w:rStyle w:val="Hyperlink"/>
          <w:rFonts w:ascii="Century Gothic" w:hAnsi="Century Gothic" w:cs="Arial"/>
          <w:color w:val="auto"/>
          <w:sz w:val="22"/>
          <w:szCs w:val="22"/>
          <w:u w:val="none"/>
        </w:rPr>
      </w:pPr>
      <w:r w:rsidRPr="004B03AC">
        <w:rPr>
          <w:rStyle w:val="Hyperlink"/>
          <w:rFonts w:ascii="Century Gothic" w:hAnsi="Century Gothic" w:cs="Arial"/>
          <w:color w:val="auto"/>
          <w:sz w:val="22"/>
          <w:szCs w:val="22"/>
          <w:u w:val="none"/>
        </w:rPr>
        <w:t>(210) 922-2727</w:t>
      </w:r>
    </w:p>
    <w:p w14:paraId="4D0A49BC" w14:textId="297FCFDD" w:rsidR="004B03AC" w:rsidRDefault="002C7E08" w:rsidP="004B03AC">
      <w:pPr>
        <w:rPr>
          <w:rStyle w:val="Hyperlink"/>
          <w:rFonts w:ascii="Century Gothic" w:hAnsi="Century Gothic" w:cs="Arial"/>
          <w:color w:val="auto"/>
          <w:sz w:val="22"/>
          <w:szCs w:val="22"/>
          <w:u w:val="none"/>
        </w:rPr>
      </w:pPr>
      <w:hyperlink r:id="rId45" w:history="1">
        <w:r w:rsidRPr="00682FAB">
          <w:rPr>
            <w:rStyle w:val="Hyperlink"/>
            <w:rFonts w:ascii="Century Gothic" w:hAnsi="Century Gothic" w:cs="Arial"/>
            <w:sz w:val="22"/>
            <w:szCs w:val="22"/>
          </w:rPr>
          <w:t>http://www.abrahamalecozaymd.com/</w:t>
        </w:r>
      </w:hyperlink>
    </w:p>
    <w:p w14:paraId="0BAF95B4" w14:textId="7523B068" w:rsidR="002C7E08" w:rsidRDefault="002C7E08" w:rsidP="004B03AC">
      <w:pPr>
        <w:rPr>
          <w:rStyle w:val="Hyperlink"/>
          <w:rFonts w:ascii="Century Gothic" w:hAnsi="Century Gothic" w:cs="Arial"/>
          <w:color w:val="auto"/>
          <w:sz w:val="22"/>
          <w:szCs w:val="22"/>
          <w:u w:val="none"/>
        </w:rPr>
      </w:pPr>
    </w:p>
    <w:p w14:paraId="2DE6AEB0" w14:textId="44FDBD7D" w:rsidR="002C7E08" w:rsidRPr="002C7E08" w:rsidRDefault="002C7E08" w:rsidP="004B03AC">
      <w:pPr>
        <w:rPr>
          <w:rStyle w:val="Hyperlink"/>
          <w:rFonts w:ascii="Century Gothic" w:hAnsi="Century Gothic" w:cs="Arial"/>
          <w:b/>
          <w:bCs/>
          <w:color w:val="auto"/>
          <w:sz w:val="22"/>
          <w:szCs w:val="22"/>
          <w:u w:val="none"/>
        </w:rPr>
      </w:pPr>
      <w:proofErr w:type="spellStart"/>
      <w:r w:rsidRPr="002C7E08">
        <w:rPr>
          <w:rStyle w:val="Hyperlink"/>
          <w:rFonts w:ascii="Century Gothic" w:hAnsi="Century Gothic" w:cs="Arial"/>
          <w:b/>
          <w:bCs/>
          <w:color w:val="auto"/>
          <w:sz w:val="22"/>
          <w:szCs w:val="22"/>
          <w:u w:val="none"/>
        </w:rPr>
        <w:t>Ilanna</w:t>
      </w:r>
      <w:proofErr w:type="spellEnd"/>
      <w:r w:rsidRPr="002C7E08">
        <w:rPr>
          <w:rStyle w:val="Hyperlink"/>
          <w:rFonts w:ascii="Century Gothic" w:hAnsi="Century Gothic" w:cs="Arial"/>
          <w:b/>
          <w:bCs/>
          <w:color w:val="auto"/>
          <w:sz w:val="22"/>
          <w:szCs w:val="22"/>
          <w:u w:val="none"/>
        </w:rPr>
        <w:t xml:space="preserve"> </w:t>
      </w:r>
      <w:proofErr w:type="spellStart"/>
      <w:r w:rsidRPr="002C7E08">
        <w:rPr>
          <w:rStyle w:val="Hyperlink"/>
          <w:rFonts w:ascii="Century Gothic" w:hAnsi="Century Gothic" w:cs="Arial"/>
          <w:b/>
          <w:bCs/>
          <w:color w:val="auto"/>
          <w:sz w:val="22"/>
          <w:szCs w:val="22"/>
          <w:u w:val="none"/>
        </w:rPr>
        <w:t>Loeffel</w:t>
      </w:r>
      <w:proofErr w:type="spellEnd"/>
      <w:r w:rsidRPr="002C7E08">
        <w:rPr>
          <w:rStyle w:val="Hyperlink"/>
          <w:rFonts w:ascii="Century Gothic" w:hAnsi="Century Gothic" w:cs="Arial"/>
          <w:b/>
          <w:bCs/>
          <w:color w:val="auto"/>
          <w:sz w:val="22"/>
          <w:szCs w:val="22"/>
          <w:u w:val="none"/>
        </w:rPr>
        <w:t>, MD</w:t>
      </w:r>
    </w:p>
    <w:p w14:paraId="75336C35" w14:textId="405D4AA7" w:rsidR="002C7E08" w:rsidRDefault="00766613" w:rsidP="002C7E08">
      <w:pPr>
        <w:rPr>
          <w:rStyle w:val="Hyperlink"/>
          <w:rFonts w:ascii="Century Gothic" w:hAnsi="Century Gothic" w:cs="Arial"/>
          <w:color w:val="auto"/>
          <w:sz w:val="22"/>
          <w:szCs w:val="22"/>
          <w:u w:val="none"/>
        </w:rPr>
      </w:pPr>
      <w:hyperlink r:id="rId46" w:history="1">
        <w:r w:rsidRPr="00AD7735">
          <w:rPr>
            <w:rStyle w:val="Hyperlink"/>
            <w:rFonts w:ascii="Century Gothic" w:hAnsi="Century Gothic" w:cs="Arial"/>
            <w:sz w:val="22"/>
            <w:szCs w:val="22"/>
          </w:rPr>
          <w:t>https://sanantonioobgyn.womenshealthtx.com/</w:t>
        </w:r>
      </w:hyperlink>
    </w:p>
    <w:p w14:paraId="2D23500D" w14:textId="5605CBF2" w:rsidR="00766613" w:rsidRDefault="00766613" w:rsidP="002C7E08">
      <w:pPr>
        <w:rPr>
          <w:rStyle w:val="Hyperlink"/>
          <w:rFonts w:ascii="Century Gothic" w:hAnsi="Century Gothic" w:cs="Arial"/>
          <w:color w:val="auto"/>
          <w:sz w:val="22"/>
          <w:szCs w:val="22"/>
          <w:u w:val="none"/>
        </w:rPr>
      </w:pPr>
    </w:p>
    <w:p w14:paraId="376DF69B" w14:textId="1C3D935B" w:rsidR="00766613" w:rsidRPr="00766613" w:rsidRDefault="00766613" w:rsidP="002C7E08">
      <w:pPr>
        <w:rPr>
          <w:rStyle w:val="Hyperlink"/>
          <w:rFonts w:ascii="Century Gothic" w:hAnsi="Century Gothic" w:cs="Arial"/>
          <w:b/>
          <w:bCs/>
          <w:color w:val="auto"/>
          <w:sz w:val="22"/>
          <w:szCs w:val="22"/>
          <w:u w:val="none"/>
        </w:rPr>
      </w:pPr>
      <w:r w:rsidRPr="00766613">
        <w:rPr>
          <w:rStyle w:val="Hyperlink"/>
          <w:rFonts w:ascii="Century Gothic" w:hAnsi="Century Gothic" w:cs="Arial"/>
          <w:b/>
          <w:bCs/>
          <w:color w:val="auto"/>
          <w:sz w:val="22"/>
          <w:szCs w:val="22"/>
          <w:u w:val="none"/>
        </w:rPr>
        <w:t>Women Partners in OB/GYN</w:t>
      </w:r>
    </w:p>
    <w:p w14:paraId="014AD9F0" w14:textId="76056CDD" w:rsidR="00766613" w:rsidRPr="00766613" w:rsidRDefault="00766613" w:rsidP="002C7E08">
      <w:pPr>
        <w:rPr>
          <w:rStyle w:val="Hyperlink"/>
          <w:rFonts w:ascii="Century Gothic" w:hAnsi="Century Gothic" w:cs="Arial"/>
          <w:b/>
          <w:bCs/>
          <w:color w:val="auto"/>
          <w:sz w:val="22"/>
          <w:szCs w:val="22"/>
          <w:u w:val="none"/>
        </w:rPr>
      </w:pPr>
      <w:r w:rsidRPr="00766613">
        <w:rPr>
          <w:rStyle w:val="Hyperlink"/>
          <w:rFonts w:ascii="Century Gothic" w:hAnsi="Century Gothic" w:cs="Arial"/>
          <w:b/>
          <w:bCs/>
          <w:color w:val="auto"/>
          <w:sz w:val="22"/>
          <w:szCs w:val="22"/>
          <w:u w:val="none"/>
        </w:rPr>
        <w:t xml:space="preserve">Susan Novak </w:t>
      </w:r>
    </w:p>
    <w:p w14:paraId="492E4489" w14:textId="431FBCFA" w:rsidR="00766613" w:rsidRPr="00766613" w:rsidRDefault="00766613" w:rsidP="002C7E08">
      <w:pPr>
        <w:rPr>
          <w:rStyle w:val="Hyperlink"/>
          <w:rFonts w:ascii="Century Gothic" w:hAnsi="Century Gothic" w:cs="Arial"/>
          <w:b/>
          <w:bCs/>
          <w:color w:val="auto"/>
          <w:sz w:val="22"/>
          <w:szCs w:val="22"/>
          <w:u w:val="none"/>
        </w:rPr>
      </w:pPr>
      <w:r w:rsidRPr="00766613">
        <w:rPr>
          <w:rStyle w:val="Hyperlink"/>
          <w:rFonts w:ascii="Century Gothic" w:hAnsi="Century Gothic" w:cs="Arial"/>
          <w:b/>
          <w:bCs/>
          <w:color w:val="auto"/>
          <w:sz w:val="22"/>
          <w:szCs w:val="22"/>
          <w:u w:val="none"/>
        </w:rPr>
        <w:t>Michelle Villa-Olvera</w:t>
      </w:r>
    </w:p>
    <w:p w14:paraId="37A9CD11" w14:textId="4D214B70" w:rsidR="00DE03B1" w:rsidRDefault="00766613" w:rsidP="00DE03B1">
      <w:pPr>
        <w:rPr>
          <w:rFonts w:ascii="Century Gothic" w:hAnsi="Century Gothic"/>
          <w:sz w:val="22"/>
          <w:szCs w:val="22"/>
        </w:rPr>
      </w:pPr>
      <w:r w:rsidRPr="00766613">
        <w:rPr>
          <w:rFonts w:ascii="Century Gothic" w:hAnsi="Century Gothic"/>
          <w:sz w:val="22"/>
          <w:szCs w:val="22"/>
        </w:rPr>
        <w:t>(210) 946-1300</w:t>
      </w:r>
    </w:p>
    <w:p w14:paraId="1157E593" w14:textId="1D784F1D" w:rsidR="00766613" w:rsidRPr="00664A62" w:rsidRDefault="00766613" w:rsidP="00DE03B1">
      <w:pPr>
        <w:rPr>
          <w:rFonts w:ascii="Century Gothic" w:hAnsi="Century Gothic"/>
          <w:sz w:val="22"/>
          <w:szCs w:val="22"/>
        </w:rPr>
      </w:pPr>
      <w:r w:rsidRPr="00766613">
        <w:rPr>
          <w:rFonts w:ascii="Century Gothic" w:hAnsi="Century Gothic"/>
          <w:sz w:val="22"/>
          <w:szCs w:val="22"/>
        </w:rPr>
        <w:t>https://www.womenpartners.com/</w:t>
      </w:r>
    </w:p>
    <w:p w14:paraId="082CE610" w14:textId="77777777" w:rsidR="00401E90" w:rsidRPr="00664A62" w:rsidRDefault="00401E90">
      <w:pPr>
        <w:rPr>
          <w:rFonts w:ascii="Century Gothic" w:hAnsi="Century Gothic"/>
          <w:sz w:val="22"/>
          <w:szCs w:val="22"/>
        </w:rPr>
      </w:pPr>
    </w:p>
    <w:p w14:paraId="3D82A1F8" w14:textId="77777777" w:rsidR="00401E90" w:rsidRPr="00664A62" w:rsidRDefault="00401E90" w:rsidP="0033180D">
      <w:pPr>
        <w:jc w:val="center"/>
        <w:rPr>
          <w:rFonts w:ascii="Century Gothic" w:hAnsi="Century Gothic"/>
          <w:b/>
          <w:sz w:val="22"/>
          <w:szCs w:val="22"/>
          <w:u w:val="single"/>
        </w:rPr>
      </w:pPr>
      <w:r w:rsidRPr="00664A62">
        <w:rPr>
          <w:rFonts w:ascii="Century Gothic" w:hAnsi="Century Gothic"/>
          <w:b/>
          <w:sz w:val="22"/>
          <w:szCs w:val="22"/>
          <w:u w:val="single"/>
        </w:rPr>
        <w:t>Ear Nose and Throat Physician</w:t>
      </w:r>
    </w:p>
    <w:p w14:paraId="578C7CBC" w14:textId="77777777" w:rsidR="00401E90" w:rsidRPr="00664A62" w:rsidRDefault="00401E90">
      <w:pPr>
        <w:rPr>
          <w:rFonts w:ascii="Century Gothic" w:hAnsi="Century Gothic"/>
          <w:sz w:val="22"/>
          <w:szCs w:val="22"/>
        </w:rPr>
      </w:pPr>
    </w:p>
    <w:p w14:paraId="439A29BD" w14:textId="77777777" w:rsidR="009C4880" w:rsidRPr="00664A62" w:rsidRDefault="009C4880">
      <w:pPr>
        <w:rPr>
          <w:rFonts w:ascii="Century Gothic" w:hAnsi="Century Gothic"/>
          <w:b/>
          <w:sz w:val="22"/>
          <w:szCs w:val="22"/>
        </w:rPr>
      </w:pPr>
      <w:r w:rsidRPr="00664A62">
        <w:rPr>
          <w:rFonts w:ascii="Century Gothic" w:hAnsi="Century Gothic"/>
          <w:b/>
          <w:sz w:val="22"/>
          <w:szCs w:val="22"/>
        </w:rPr>
        <w:t>Rebecca Bowen, MD</w:t>
      </w:r>
    </w:p>
    <w:p w14:paraId="0C4011A7" w14:textId="77777777" w:rsidR="009C4880" w:rsidRPr="00664A62" w:rsidRDefault="009C4880" w:rsidP="009C4880">
      <w:pPr>
        <w:widowControl w:val="0"/>
        <w:autoSpaceDE w:val="0"/>
        <w:autoSpaceDN w:val="0"/>
        <w:adjustRightInd w:val="0"/>
        <w:rPr>
          <w:rFonts w:ascii="Century Gothic" w:hAnsi="Century Gothic" w:cs="Arial"/>
          <w:color w:val="262626"/>
          <w:sz w:val="22"/>
          <w:szCs w:val="22"/>
        </w:rPr>
      </w:pPr>
      <w:r w:rsidRPr="00664A62">
        <w:rPr>
          <w:rFonts w:ascii="Century Gothic" w:hAnsi="Century Gothic" w:cs="Arial"/>
          <w:color w:val="262626"/>
          <w:sz w:val="22"/>
          <w:szCs w:val="22"/>
        </w:rPr>
        <w:t>ENT Clinics of San Antonio</w:t>
      </w:r>
    </w:p>
    <w:p w14:paraId="10F1ECEB" w14:textId="77777777" w:rsidR="009C4880" w:rsidRPr="00664A62" w:rsidRDefault="009C4880" w:rsidP="009C4880">
      <w:pPr>
        <w:widowControl w:val="0"/>
        <w:autoSpaceDE w:val="0"/>
        <w:autoSpaceDN w:val="0"/>
        <w:adjustRightInd w:val="0"/>
        <w:rPr>
          <w:rFonts w:ascii="Century Gothic" w:hAnsi="Century Gothic" w:cs="Arial"/>
          <w:color w:val="262626"/>
          <w:sz w:val="22"/>
          <w:szCs w:val="22"/>
        </w:rPr>
      </w:pPr>
      <w:r w:rsidRPr="00664A62">
        <w:rPr>
          <w:rFonts w:ascii="Century Gothic" w:hAnsi="Century Gothic" w:cs="Arial"/>
          <w:color w:val="262626"/>
          <w:sz w:val="22"/>
          <w:szCs w:val="22"/>
        </w:rPr>
        <w:t>926 Brooklyn Avenue</w:t>
      </w:r>
    </w:p>
    <w:p w14:paraId="2C1A9E28" w14:textId="77777777" w:rsidR="009C4880" w:rsidRPr="00664A62" w:rsidRDefault="009C4880" w:rsidP="009C4880">
      <w:pPr>
        <w:widowControl w:val="0"/>
        <w:autoSpaceDE w:val="0"/>
        <w:autoSpaceDN w:val="0"/>
        <w:adjustRightInd w:val="0"/>
        <w:rPr>
          <w:rFonts w:ascii="Century Gothic" w:hAnsi="Century Gothic" w:cs="Arial"/>
          <w:color w:val="262626"/>
          <w:sz w:val="22"/>
          <w:szCs w:val="22"/>
        </w:rPr>
      </w:pPr>
      <w:r w:rsidRPr="00664A62">
        <w:rPr>
          <w:rFonts w:ascii="Century Gothic" w:hAnsi="Century Gothic" w:cs="Arial"/>
          <w:color w:val="262626"/>
          <w:sz w:val="22"/>
          <w:szCs w:val="22"/>
        </w:rPr>
        <w:t>San Antonio, TX 78215</w:t>
      </w:r>
    </w:p>
    <w:p w14:paraId="14323382" w14:textId="77777777" w:rsidR="009C4880" w:rsidRPr="00664A62" w:rsidRDefault="009C4880" w:rsidP="009C4880">
      <w:pPr>
        <w:widowControl w:val="0"/>
        <w:autoSpaceDE w:val="0"/>
        <w:autoSpaceDN w:val="0"/>
        <w:adjustRightInd w:val="0"/>
        <w:rPr>
          <w:rFonts w:ascii="Century Gothic" w:hAnsi="Century Gothic" w:cs="Arial"/>
          <w:color w:val="262626"/>
          <w:sz w:val="22"/>
          <w:szCs w:val="22"/>
        </w:rPr>
      </w:pPr>
      <w:r w:rsidRPr="00664A62">
        <w:rPr>
          <w:rFonts w:ascii="Century Gothic" w:hAnsi="Century Gothic" w:cs="Arial"/>
          <w:bCs/>
          <w:color w:val="262626"/>
          <w:sz w:val="22"/>
          <w:szCs w:val="22"/>
        </w:rPr>
        <w:t>Downtown - Clinic 1 (1st floor)</w:t>
      </w:r>
    </w:p>
    <w:p w14:paraId="64EEC6EF" w14:textId="77777777" w:rsidR="009C4880" w:rsidRPr="00664A62" w:rsidRDefault="009C4880" w:rsidP="009C4880">
      <w:pPr>
        <w:rPr>
          <w:rFonts w:ascii="Century Gothic" w:hAnsi="Century Gothic"/>
          <w:sz w:val="22"/>
          <w:szCs w:val="22"/>
        </w:rPr>
      </w:pPr>
      <w:r w:rsidRPr="00664A62">
        <w:rPr>
          <w:rFonts w:ascii="Century Gothic" w:hAnsi="Century Gothic" w:cs="Arial"/>
          <w:color w:val="262626"/>
          <w:sz w:val="22"/>
          <w:szCs w:val="22"/>
        </w:rPr>
        <w:t>Phone: 210-224-5481</w:t>
      </w:r>
    </w:p>
    <w:p w14:paraId="3752AE52" w14:textId="07F1E516" w:rsidR="009C4880" w:rsidRDefault="00CC025A">
      <w:pPr>
        <w:rPr>
          <w:rStyle w:val="Hyperlink"/>
          <w:rFonts w:ascii="Century Gothic" w:hAnsi="Century Gothic"/>
          <w:sz w:val="22"/>
          <w:szCs w:val="22"/>
        </w:rPr>
      </w:pPr>
      <w:hyperlink r:id="rId47" w:history="1">
        <w:r w:rsidR="009C4880" w:rsidRPr="00664A62">
          <w:rPr>
            <w:rStyle w:val="Hyperlink"/>
            <w:rFonts w:ascii="Century Gothic" w:hAnsi="Century Gothic"/>
            <w:sz w:val="22"/>
            <w:szCs w:val="22"/>
          </w:rPr>
          <w:t>http://www.entclinicsofsa.com/ent-doctors-san-antonio-texas.html</w:t>
        </w:r>
      </w:hyperlink>
    </w:p>
    <w:p w14:paraId="65EE2FB7" w14:textId="7DA97E8E" w:rsidR="00F4069E" w:rsidRDefault="00F4069E">
      <w:pPr>
        <w:rPr>
          <w:rStyle w:val="Hyperlink"/>
          <w:rFonts w:ascii="Century Gothic" w:hAnsi="Century Gothic"/>
          <w:sz w:val="22"/>
          <w:szCs w:val="22"/>
        </w:rPr>
      </w:pPr>
    </w:p>
    <w:p w14:paraId="6A69102F" w14:textId="77777777" w:rsidR="00F4069E" w:rsidRPr="00664A62" w:rsidRDefault="00F4069E">
      <w:pPr>
        <w:rPr>
          <w:rStyle w:val="Hyperlink"/>
          <w:rFonts w:ascii="Century Gothic" w:hAnsi="Century Gothic"/>
          <w:sz w:val="22"/>
          <w:szCs w:val="22"/>
        </w:rPr>
      </w:pPr>
    </w:p>
    <w:p w14:paraId="6E70433F" w14:textId="1729F8BF" w:rsidR="00F4069E" w:rsidRPr="00F4069E" w:rsidRDefault="00F4069E" w:rsidP="00F4069E">
      <w:pPr>
        <w:jc w:val="center"/>
        <w:rPr>
          <w:rStyle w:val="Hyperlink"/>
          <w:rFonts w:ascii="Century Gothic" w:hAnsi="Century Gothic"/>
          <w:b/>
          <w:color w:val="auto"/>
          <w:sz w:val="22"/>
          <w:szCs w:val="22"/>
        </w:rPr>
      </w:pPr>
      <w:r w:rsidRPr="00F4069E">
        <w:rPr>
          <w:rStyle w:val="Hyperlink"/>
          <w:rFonts w:ascii="Century Gothic" w:hAnsi="Century Gothic"/>
          <w:b/>
          <w:color w:val="auto"/>
          <w:sz w:val="22"/>
          <w:szCs w:val="22"/>
        </w:rPr>
        <w:t>Laser/Electrolysis/Hair Transplant</w:t>
      </w:r>
    </w:p>
    <w:p w14:paraId="63D0C7CA"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Arial" w:hAnsi="Arial" w:cs="Arial"/>
          <w:bCs/>
          <w:color w:val="auto"/>
          <w:sz w:val="22"/>
          <w:szCs w:val="22"/>
          <w:u w:val="none"/>
        </w:rPr>
        <w:t>​</w:t>
      </w:r>
    </w:p>
    <w:p w14:paraId="5B8D6C9E" w14:textId="77777777" w:rsidR="00F4069E" w:rsidRPr="00F4069E" w:rsidRDefault="00F4069E" w:rsidP="00F4069E">
      <w:pPr>
        <w:rPr>
          <w:rStyle w:val="Hyperlink"/>
          <w:rFonts w:ascii="Century Gothic" w:hAnsi="Century Gothic"/>
          <w:bCs/>
          <w:color w:val="auto"/>
          <w:sz w:val="22"/>
          <w:szCs w:val="22"/>
          <w:u w:val="none"/>
        </w:rPr>
      </w:pPr>
    </w:p>
    <w:p w14:paraId="5B8CDA3D" w14:textId="77777777" w:rsidR="00F4069E" w:rsidRPr="00F4069E" w:rsidRDefault="00F4069E" w:rsidP="00F4069E">
      <w:pPr>
        <w:rPr>
          <w:rStyle w:val="Hyperlink"/>
          <w:rFonts w:ascii="Century Gothic" w:hAnsi="Century Gothic"/>
          <w:b/>
          <w:color w:val="auto"/>
          <w:sz w:val="22"/>
          <w:szCs w:val="22"/>
          <w:u w:val="none"/>
        </w:rPr>
      </w:pPr>
      <w:r w:rsidRPr="00F4069E">
        <w:rPr>
          <w:rStyle w:val="Hyperlink"/>
          <w:rFonts w:ascii="Century Gothic" w:hAnsi="Century Gothic"/>
          <w:b/>
          <w:color w:val="auto"/>
          <w:sz w:val="22"/>
          <w:szCs w:val="22"/>
          <w:u w:val="none"/>
        </w:rPr>
        <w:t>Barely Hair</w:t>
      </w:r>
    </w:p>
    <w:p w14:paraId="3D71DD34"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21518 Blanco Road, Ste #105</w:t>
      </w:r>
    </w:p>
    <w:p w14:paraId="31CF84C8"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San Antonio, TX 78260</w:t>
      </w:r>
    </w:p>
    <w:p w14:paraId="1FC718A0" w14:textId="432AF9CB" w:rsid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(305) 744-1357</w:t>
      </w:r>
    </w:p>
    <w:p w14:paraId="62BDAC32" w14:textId="5F455393"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https://www.barelyhair-sa.com</w:t>
      </w:r>
    </w:p>
    <w:p w14:paraId="40E9A539"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 xml:space="preserve">A trans friendly permanent hair removal resource.  Pre-op clearing offered.  </w:t>
      </w:r>
    </w:p>
    <w:p w14:paraId="077F8DA2" w14:textId="77777777" w:rsidR="00F4069E" w:rsidRPr="00F4069E" w:rsidRDefault="00F4069E" w:rsidP="00F4069E">
      <w:pPr>
        <w:rPr>
          <w:rStyle w:val="Hyperlink"/>
          <w:rFonts w:ascii="Century Gothic" w:hAnsi="Century Gothic"/>
          <w:bCs/>
          <w:color w:val="auto"/>
          <w:sz w:val="22"/>
          <w:szCs w:val="22"/>
          <w:u w:val="none"/>
        </w:rPr>
      </w:pPr>
    </w:p>
    <w:p w14:paraId="43692EE8"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Arial" w:hAnsi="Arial" w:cs="Arial"/>
          <w:bCs/>
          <w:color w:val="auto"/>
          <w:sz w:val="22"/>
          <w:szCs w:val="22"/>
          <w:u w:val="none"/>
        </w:rPr>
        <w:t>​</w:t>
      </w:r>
    </w:p>
    <w:p w14:paraId="353956D2" w14:textId="77777777" w:rsidR="00F4069E" w:rsidRPr="00F4069E" w:rsidRDefault="00F4069E" w:rsidP="00F4069E">
      <w:pPr>
        <w:rPr>
          <w:rStyle w:val="Hyperlink"/>
          <w:rFonts w:ascii="Century Gothic" w:hAnsi="Century Gothic"/>
          <w:bCs/>
          <w:color w:val="auto"/>
          <w:sz w:val="22"/>
          <w:szCs w:val="22"/>
          <w:u w:val="none"/>
        </w:rPr>
      </w:pPr>
    </w:p>
    <w:p w14:paraId="510F6B07" w14:textId="77777777" w:rsidR="00F4069E" w:rsidRPr="00F4069E" w:rsidRDefault="00F4069E" w:rsidP="00F4069E">
      <w:pPr>
        <w:rPr>
          <w:rStyle w:val="Hyperlink"/>
          <w:rFonts w:ascii="Century Gothic" w:hAnsi="Century Gothic"/>
          <w:bCs/>
          <w:color w:val="auto"/>
          <w:sz w:val="22"/>
          <w:szCs w:val="22"/>
          <w:u w:val="none"/>
        </w:rPr>
      </w:pPr>
    </w:p>
    <w:p w14:paraId="5789D2A5"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Arial" w:hAnsi="Arial" w:cs="Arial"/>
          <w:bCs/>
          <w:color w:val="auto"/>
          <w:sz w:val="22"/>
          <w:szCs w:val="22"/>
          <w:u w:val="none"/>
        </w:rPr>
        <w:t>​</w:t>
      </w:r>
    </w:p>
    <w:p w14:paraId="5D62DB62" w14:textId="77777777" w:rsidR="00F4069E" w:rsidRPr="00F4069E" w:rsidRDefault="00F4069E" w:rsidP="00F4069E">
      <w:pPr>
        <w:rPr>
          <w:rStyle w:val="Hyperlink"/>
          <w:rFonts w:ascii="Century Gothic" w:hAnsi="Century Gothic"/>
          <w:bCs/>
          <w:color w:val="auto"/>
          <w:sz w:val="22"/>
          <w:szCs w:val="22"/>
          <w:u w:val="none"/>
        </w:rPr>
      </w:pPr>
    </w:p>
    <w:p w14:paraId="34871778" w14:textId="77777777" w:rsidR="00F4069E" w:rsidRPr="00F4069E" w:rsidRDefault="00F4069E" w:rsidP="00F4069E">
      <w:pPr>
        <w:rPr>
          <w:rStyle w:val="Hyperlink"/>
          <w:rFonts w:ascii="Century Gothic" w:hAnsi="Century Gothic"/>
          <w:b/>
          <w:color w:val="auto"/>
          <w:sz w:val="22"/>
          <w:szCs w:val="22"/>
          <w:u w:val="none"/>
        </w:rPr>
      </w:pPr>
      <w:r w:rsidRPr="00F4069E">
        <w:rPr>
          <w:rStyle w:val="Hyperlink"/>
          <w:rFonts w:ascii="Century Gothic" w:hAnsi="Century Gothic"/>
          <w:b/>
          <w:color w:val="auto"/>
          <w:sz w:val="22"/>
          <w:szCs w:val="22"/>
          <w:u w:val="none"/>
        </w:rPr>
        <w:lastRenderedPageBreak/>
        <w:t>Hair Free 4 Me</w:t>
      </w:r>
    </w:p>
    <w:p w14:paraId="28ADCA05"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16607 Blanco Road in the Park Building 12, Ste 12205 (On Blanco between 1604 and Bitters)</w:t>
      </w:r>
    </w:p>
    <w:p w14:paraId="65E9CA27"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San Antonio, TX 78232</w:t>
      </w:r>
    </w:p>
    <w:p w14:paraId="0F877947" w14:textId="3F71DA9B" w:rsidR="00F4069E" w:rsidRDefault="00F4069E" w:rsidP="00F4069E">
      <w:pPr>
        <w:rPr>
          <w:rStyle w:val="Hyperlink"/>
          <w:rFonts w:ascii="Century Gothic" w:hAnsi="Century Gothic"/>
          <w:bCs/>
          <w:color w:val="auto"/>
          <w:sz w:val="22"/>
          <w:szCs w:val="22"/>
          <w:u w:val="none"/>
        </w:rPr>
      </w:pPr>
      <w:r>
        <w:rPr>
          <w:rStyle w:val="Hyperlink"/>
          <w:rFonts w:ascii="Century Gothic" w:hAnsi="Century Gothic"/>
          <w:bCs/>
          <w:color w:val="auto"/>
          <w:sz w:val="22"/>
          <w:szCs w:val="22"/>
          <w:u w:val="none"/>
        </w:rPr>
        <w:t>(</w:t>
      </w:r>
      <w:r w:rsidRPr="00F4069E">
        <w:rPr>
          <w:rStyle w:val="Hyperlink"/>
          <w:rFonts w:ascii="Century Gothic" w:hAnsi="Century Gothic"/>
          <w:bCs/>
          <w:color w:val="auto"/>
          <w:sz w:val="22"/>
          <w:szCs w:val="22"/>
          <w:u w:val="none"/>
        </w:rPr>
        <w:t>210) 383-9753</w:t>
      </w:r>
    </w:p>
    <w:p w14:paraId="0DDC36A4" w14:textId="4ADB222C"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https://www.hairfree4me.com</w:t>
      </w:r>
    </w:p>
    <w:p w14:paraId="5B4445AC" w14:textId="77777777" w:rsidR="00F4069E" w:rsidRPr="00F4069E" w:rsidRDefault="00F4069E" w:rsidP="00F4069E">
      <w:pPr>
        <w:rPr>
          <w:rStyle w:val="Hyperlink"/>
          <w:rFonts w:ascii="Century Gothic" w:hAnsi="Century Gothic"/>
          <w:bCs/>
          <w:color w:val="auto"/>
          <w:sz w:val="22"/>
          <w:szCs w:val="22"/>
          <w:u w:val="none"/>
        </w:rPr>
      </w:pPr>
    </w:p>
    <w:p w14:paraId="3A7992AB" w14:textId="30ADA1E0"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A kind, loving, professional atmosphere with highly skilled electrologists.  Transgender friendly since 1976.  Electrolysis with an emphasis on maintaining the healthy structure of the skin.</w:t>
      </w:r>
      <w:r>
        <w:rPr>
          <w:rStyle w:val="Hyperlink"/>
          <w:rFonts w:ascii="Century Gothic" w:hAnsi="Century Gothic"/>
          <w:bCs/>
          <w:color w:val="auto"/>
          <w:sz w:val="22"/>
          <w:szCs w:val="22"/>
          <w:u w:val="none"/>
        </w:rPr>
        <w:t xml:space="preserve"> </w:t>
      </w:r>
      <w:r w:rsidRPr="00F4069E">
        <w:rPr>
          <w:rStyle w:val="Hyperlink"/>
          <w:rFonts w:ascii="Century Gothic" w:hAnsi="Century Gothic"/>
          <w:bCs/>
          <w:color w:val="auto"/>
          <w:sz w:val="22"/>
          <w:szCs w:val="22"/>
          <w:u w:val="none"/>
        </w:rPr>
        <w:t>*Insurance accepted for gender affirming surgery hair removal.  Documentation will be provided for individuals seeking to submit a claim to their insurance company for reimbursement.</w:t>
      </w:r>
    </w:p>
    <w:p w14:paraId="64FC8F92" w14:textId="77777777" w:rsidR="00F4069E" w:rsidRPr="00F4069E" w:rsidRDefault="00F4069E" w:rsidP="00F4069E">
      <w:pPr>
        <w:rPr>
          <w:rStyle w:val="Hyperlink"/>
          <w:rFonts w:ascii="Century Gothic" w:hAnsi="Century Gothic"/>
          <w:bCs/>
          <w:color w:val="auto"/>
          <w:sz w:val="22"/>
          <w:szCs w:val="22"/>
          <w:u w:val="none"/>
        </w:rPr>
      </w:pPr>
    </w:p>
    <w:p w14:paraId="481CD1FE" w14:textId="77777777" w:rsidR="00F4069E" w:rsidRPr="00F4069E" w:rsidRDefault="00F4069E" w:rsidP="00F4069E">
      <w:pPr>
        <w:rPr>
          <w:rStyle w:val="Hyperlink"/>
          <w:rFonts w:ascii="Century Gothic" w:hAnsi="Century Gothic"/>
          <w:b/>
          <w:color w:val="auto"/>
          <w:sz w:val="22"/>
          <w:szCs w:val="22"/>
          <w:u w:val="none"/>
        </w:rPr>
      </w:pPr>
      <w:r w:rsidRPr="00F4069E">
        <w:rPr>
          <w:rStyle w:val="Hyperlink"/>
          <w:rFonts w:ascii="Century Gothic" w:hAnsi="Century Gothic"/>
          <w:b/>
          <w:color w:val="auto"/>
          <w:sz w:val="22"/>
          <w:szCs w:val="22"/>
          <w:u w:val="none"/>
        </w:rPr>
        <w:t>CLARIFY by Kimberly Finder, MD</w:t>
      </w:r>
    </w:p>
    <w:p w14:paraId="612A8ED5"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14855 Blanco Rd, Ste 403</w:t>
      </w:r>
    </w:p>
    <w:p w14:paraId="49294A3F"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San Antonio, TX 78216</w:t>
      </w:r>
    </w:p>
    <w:p w14:paraId="62DD9DAA" w14:textId="409D2A27" w:rsid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(210) 798-2000</w:t>
      </w:r>
    </w:p>
    <w:p w14:paraId="6866E82B" w14:textId="015465D5"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https://www.clarifysa.com</w:t>
      </w:r>
    </w:p>
    <w:p w14:paraId="4E609998" w14:textId="77777777" w:rsidR="00F4069E" w:rsidRDefault="00F4069E" w:rsidP="00F4069E">
      <w:pPr>
        <w:rPr>
          <w:rStyle w:val="Hyperlink"/>
          <w:rFonts w:ascii="Century Gothic" w:hAnsi="Century Gothic"/>
          <w:bCs/>
          <w:color w:val="auto"/>
          <w:sz w:val="22"/>
          <w:szCs w:val="22"/>
          <w:u w:val="none"/>
        </w:rPr>
      </w:pPr>
    </w:p>
    <w:p w14:paraId="74C0C5A1" w14:textId="66D34E5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This company was Smooth Solutions and is now CLARIFY. Laser hair removal is provided by CLARIFY, not electrolysis.  The laser techs are very comfortable with transgender beard removal and are very friendly and courteous in general.</w:t>
      </w:r>
    </w:p>
    <w:p w14:paraId="226AAC73" w14:textId="77777777" w:rsidR="00F4069E" w:rsidRPr="00F4069E" w:rsidRDefault="00F4069E" w:rsidP="00F4069E">
      <w:pPr>
        <w:rPr>
          <w:rStyle w:val="Hyperlink"/>
          <w:rFonts w:ascii="Century Gothic" w:hAnsi="Century Gothic"/>
          <w:bCs/>
          <w:color w:val="auto"/>
          <w:sz w:val="22"/>
          <w:szCs w:val="22"/>
          <w:u w:val="none"/>
        </w:rPr>
      </w:pPr>
    </w:p>
    <w:p w14:paraId="71666E19" w14:textId="77777777" w:rsidR="00F4069E" w:rsidRPr="00F4069E" w:rsidRDefault="00F4069E" w:rsidP="00F4069E">
      <w:pPr>
        <w:rPr>
          <w:rStyle w:val="Hyperlink"/>
          <w:rFonts w:ascii="Century Gothic" w:hAnsi="Century Gothic"/>
          <w:b/>
          <w:color w:val="auto"/>
          <w:sz w:val="22"/>
          <w:szCs w:val="22"/>
          <w:u w:val="none"/>
        </w:rPr>
      </w:pPr>
      <w:r w:rsidRPr="00F4069E">
        <w:rPr>
          <w:rStyle w:val="Hyperlink"/>
          <w:rFonts w:ascii="Century Gothic" w:hAnsi="Century Gothic"/>
          <w:b/>
          <w:color w:val="auto"/>
          <w:sz w:val="22"/>
          <w:szCs w:val="22"/>
          <w:u w:val="none"/>
        </w:rPr>
        <w:t>Westover Hills Laser Med Spa</w:t>
      </w:r>
    </w:p>
    <w:p w14:paraId="256077C2"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11345 Alamo Ranch Pkwy Unit 101</w:t>
      </w:r>
    </w:p>
    <w:p w14:paraId="0699094B"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San Antonio, TX 78253</w:t>
      </w:r>
    </w:p>
    <w:p w14:paraId="5F0A612D"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Office: (210) 463-9033</w:t>
      </w:r>
    </w:p>
    <w:p w14:paraId="021ADD63" w14:textId="111E732F" w:rsid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Cell: (210) 410-8324</w:t>
      </w:r>
    </w:p>
    <w:p w14:paraId="5BABE1E0" w14:textId="6A495C42"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westoverhillsmedspa.com</w:t>
      </w:r>
    </w:p>
    <w:p w14:paraId="17E75037" w14:textId="77777777" w:rsidR="00F4069E" w:rsidRDefault="00F4069E" w:rsidP="00F4069E">
      <w:pPr>
        <w:rPr>
          <w:rStyle w:val="Hyperlink"/>
          <w:rFonts w:ascii="Century Gothic" w:hAnsi="Century Gothic"/>
          <w:bCs/>
          <w:color w:val="auto"/>
          <w:sz w:val="22"/>
          <w:szCs w:val="22"/>
          <w:u w:val="none"/>
        </w:rPr>
      </w:pPr>
    </w:p>
    <w:p w14:paraId="6C053015" w14:textId="1B654A7D"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 xml:space="preserve">Laura Nelson (she/her) is a licensed esthetician in the </w:t>
      </w:r>
      <w:proofErr w:type="spellStart"/>
      <w:r w:rsidRPr="00F4069E">
        <w:rPr>
          <w:rStyle w:val="Hyperlink"/>
          <w:rFonts w:ascii="Century Gothic" w:hAnsi="Century Gothic"/>
          <w:bCs/>
          <w:color w:val="auto"/>
          <w:sz w:val="22"/>
          <w:szCs w:val="22"/>
          <w:u w:val="none"/>
        </w:rPr>
        <w:t>lgbtq+</w:t>
      </w:r>
      <w:proofErr w:type="spellEnd"/>
      <w:r w:rsidRPr="00F4069E">
        <w:rPr>
          <w:rStyle w:val="Hyperlink"/>
          <w:rFonts w:ascii="Century Gothic" w:hAnsi="Century Gothic"/>
          <w:bCs/>
          <w:color w:val="auto"/>
          <w:sz w:val="22"/>
          <w:szCs w:val="22"/>
          <w:u w:val="none"/>
        </w:rPr>
        <w:t xml:space="preserve"> community whose goals include helping transgender people with laser hair removal and providing a welcoming and safe environment for all your esthetic needs. </w:t>
      </w:r>
    </w:p>
    <w:p w14:paraId="4BCA9E24" w14:textId="77777777" w:rsidR="00F4069E" w:rsidRPr="00F4069E" w:rsidRDefault="00F4069E" w:rsidP="00F4069E">
      <w:pPr>
        <w:rPr>
          <w:rStyle w:val="Hyperlink"/>
          <w:rFonts w:ascii="Century Gothic" w:hAnsi="Century Gothic"/>
          <w:bCs/>
          <w:color w:val="auto"/>
          <w:sz w:val="22"/>
          <w:szCs w:val="22"/>
          <w:u w:val="none"/>
        </w:rPr>
      </w:pPr>
    </w:p>
    <w:p w14:paraId="536697A3" w14:textId="4FF11AB3" w:rsidR="00F4069E" w:rsidRPr="00F4069E" w:rsidRDefault="00F4069E" w:rsidP="00F4069E">
      <w:pPr>
        <w:rPr>
          <w:rStyle w:val="Hyperlink"/>
          <w:rFonts w:ascii="Century Gothic" w:hAnsi="Century Gothic"/>
          <w:b/>
          <w:color w:val="auto"/>
          <w:sz w:val="22"/>
          <w:szCs w:val="22"/>
          <w:u w:val="none"/>
        </w:rPr>
      </w:pPr>
      <w:r w:rsidRPr="00F4069E">
        <w:rPr>
          <w:rStyle w:val="Hyperlink"/>
          <w:rFonts w:ascii="Century Gothic" w:hAnsi="Century Gothic"/>
          <w:b/>
          <w:color w:val="auto"/>
          <w:sz w:val="22"/>
          <w:szCs w:val="22"/>
          <w:u w:val="none"/>
        </w:rPr>
        <w:t xml:space="preserve">Lam Institute for Hair Restoration </w:t>
      </w:r>
    </w:p>
    <w:p w14:paraId="6381555E"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6101 Chapel Hill Blvd.</w:t>
      </w:r>
    </w:p>
    <w:p w14:paraId="7BF01E00"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Plano, TX 75093</w:t>
      </w:r>
    </w:p>
    <w:p w14:paraId="52D1BDC7" w14:textId="77777777"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(972) 312-8105</w:t>
      </w:r>
    </w:p>
    <w:p w14:paraId="56C3DE96" w14:textId="3961C3D7" w:rsidR="009F4681" w:rsidRDefault="00F4069E" w:rsidP="00F4069E">
      <w:pPr>
        <w:rPr>
          <w:rStyle w:val="Hyperlink"/>
          <w:rFonts w:ascii="Century Gothic" w:hAnsi="Century Gothic"/>
          <w:bCs/>
          <w:color w:val="auto"/>
          <w:sz w:val="22"/>
          <w:szCs w:val="22"/>
          <w:u w:val="none"/>
        </w:rPr>
      </w:pPr>
      <w:hyperlink r:id="rId48" w:history="1">
        <w:r w:rsidRPr="00AD7735">
          <w:rPr>
            <w:rStyle w:val="Hyperlink"/>
            <w:rFonts w:ascii="Century Gothic" w:hAnsi="Century Gothic"/>
            <w:bCs/>
            <w:sz w:val="22"/>
            <w:szCs w:val="22"/>
          </w:rPr>
          <w:t>https://www.hairtx.com/hair-transplant-procedures-dallas/transgender-hair-transplant/</w:t>
        </w:r>
      </w:hyperlink>
    </w:p>
    <w:p w14:paraId="09569D07" w14:textId="0A1825B3" w:rsidR="00F4069E" w:rsidRDefault="00F4069E" w:rsidP="00F4069E">
      <w:pPr>
        <w:rPr>
          <w:rStyle w:val="Hyperlink"/>
          <w:rFonts w:ascii="Century Gothic" w:hAnsi="Century Gothic"/>
          <w:bCs/>
          <w:color w:val="auto"/>
          <w:sz w:val="22"/>
          <w:szCs w:val="22"/>
          <w:u w:val="none"/>
        </w:rPr>
      </w:pPr>
    </w:p>
    <w:p w14:paraId="5B6B03CA" w14:textId="0E3E9782" w:rsidR="00F4069E" w:rsidRPr="00F4069E" w:rsidRDefault="00F4069E" w:rsidP="00F4069E">
      <w:pPr>
        <w:rPr>
          <w:rStyle w:val="Hyperlink"/>
          <w:rFonts w:ascii="Century Gothic" w:hAnsi="Century Gothic"/>
          <w:bCs/>
          <w:color w:val="auto"/>
          <w:sz w:val="22"/>
          <w:szCs w:val="22"/>
          <w:u w:val="none"/>
        </w:rPr>
      </w:pPr>
      <w:r w:rsidRPr="00F4069E">
        <w:rPr>
          <w:rStyle w:val="Hyperlink"/>
          <w:rFonts w:ascii="Century Gothic" w:hAnsi="Century Gothic"/>
          <w:bCs/>
          <w:color w:val="auto"/>
          <w:sz w:val="22"/>
          <w:szCs w:val="22"/>
          <w:u w:val="none"/>
        </w:rPr>
        <w:t xml:space="preserve">Dr. Lam is experienced in transgender hair transplantation and has performed a number of </w:t>
      </w:r>
      <w:proofErr w:type="gramStart"/>
      <w:r w:rsidRPr="00F4069E">
        <w:rPr>
          <w:rStyle w:val="Hyperlink"/>
          <w:rFonts w:ascii="Century Gothic" w:hAnsi="Century Gothic"/>
          <w:bCs/>
          <w:color w:val="auto"/>
          <w:sz w:val="22"/>
          <w:szCs w:val="22"/>
          <w:u w:val="none"/>
        </w:rPr>
        <w:t>male</w:t>
      </w:r>
      <w:proofErr w:type="gramEnd"/>
      <w:r w:rsidRPr="00F4069E">
        <w:rPr>
          <w:rStyle w:val="Hyperlink"/>
          <w:rFonts w:ascii="Century Gothic" w:hAnsi="Century Gothic"/>
          <w:bCs/>
          <w:color w:val="auto"/>
          <w:sz w:val="22"/>
          <w:szCs w:val="22"/>
          <w:u w:val="none"/>
        </w:rPr>
        <w:t xml:space="preserve"> to female transgender hair transplants as well as female to male transgender hair transplants. It is his unparalleled artistry, combined with his superior technical skill and commitment to providing exceptional patient care, which has resulted in Dr. Sam Lam becoming a transgender hair transplant specialist.</w:t>
      </w:r>
    </w:p>
    <w:p w14:paraId="6AC9419D" w14:textId="77777777" w:rsidR="008D2EEB" w:rsidRPr="00664A62" w:rsidRDefault="008D2EEB">
      <w:pPr>
        <w:rPr>
          <w:rFonts w:ascii="Century Gothic" w:hAnsi="Century Gothic"/>
          <w:sz w:val="22"/>
          <w:szCs w:val="22"/>
        </w:rPr>
      </w:pPr>
    </w:p>
    <w:p w14:paraId="7B319748" w14:textId="77777777" w:rsidR="006D30CD" w:rsidRPr="00664A62" w:rsidRDefault="006D30CD">
      <w:pPr>
        <w:rPr>
          <w:rFonts w:ascii="Century Gothic" w:hAnsi="Century Gothic"/>
          <w:sz w:val="22"/>
          <w:szCs w:val="22"/>
        </w:rPr>
      </w:pPr>
    </w:p>
    <w:p w14:paraId="76B776C0" w14:textId="7BD7FE06" w:rsidR="00401E90" w:rsidRPr="00664A62" w:rsidRDefault="00231FC8" w:rsidP="0033180D">
      <w:pPr>
        <w:jc w:val="center"/>
        <w:rPr>
          <w:rFonts w:ascii="Century Gothic" w:hAnsi="Century Gothic"/>
          <w:b/>
          <w:sz w:val="22"/>
          <w:szCs w:val="22"/>
          <w:u w:val="single"/>
        </w:rPr>
      </w:pPr>
      <w:r>
        <w:rPr>
          <w:rFonts w:ascii="Century Gothic" w:hAnsi="Century Gothic"/>
          <w:b/>
          <w:sz w:val="22"/>
          <w:szCs w:val="22"/>
          <w:u w:val="single"/>
        </w:rPr>
        <w:t>Legal Services</w:t>
      </w:r>
      <w:r w:rsidR="00401E90" w:rsidRPr="00664A62">
        <w:rPr>
          <w:rFonts w:ascii="Century Gothic" w:hAnsi="Century Gothic"/>
          <w:b/>
          <w:sz w:val="22"/>
          <w:szCs w:val="22"/>
          <w:u w:val="single"/>
        </w:rPr>
        <w:t xml:space="preserve"> (Name and Gender Marker Change)</w:t>
      </w:r>
    </w:p>
    <w:p w14:paraId="775391AB" w14:textId="77777777" w:rsidR="0033180D" w:rsidRPr="00664A62" w:rsidRDefault="0033180D" w:rsidP="0033180D">
      <w:pPr>
        <w:jc w:val="center"/>
        <w:rPr>
          <w:rFonts w:ascii="Century Gothic" w:hAnsi="Century Gothic"/>
          <w:sz w:val="22"/>
          <w:szCs w:val="22"/>
        </w:rPr>
      </w:pPr>
    </w:p>
    <w:p w14:paraId="3CBE9BDE" w14:textId="23FB68EE" w:rsidR="001B367A" w:rsidRDefault="001B367A" w:rsidP="001B367A">
      <w:pPr>
        <w:widowControl w:val="0"/>
        <w:autoSpaceDE w:val="0"/>
        <w:autoSpaceDN w:val="0"/>
        <w:adjustRightInd w:val="0"/>
        <w:rPr>
          <w:rFonts w:ascii="Century Gothic" w:hAnsi="Century Gothic" w:cs="PT Sans"/>
          <w:b/>
          <w:bCs/>
          <w:sz w:val="22"/>
          <w:szCs w:val="22"/>
        </w:rPr>
      </w:pPr>
      <w:r>
        <w:rPr>
          <w:rFonts w:ascii="Century Gothic" w:hAnsi="Century Gothic" w:cs="PT Sans"/>
          <w:b/>
          <w:bCs/>
          <w:sz w:val="22"/>
          <w:szCs w:val="22"/>
        </w:rPr>
        <w:t>Law Offices of Chase Gregory Jones PLLC</w:t>
      </w:r>
    </w:p>
    <w:p w14:paraId="54451C72" w14:textId="20273E0E" w:rsidR="001B367A" w:rsidRPr="001B367A" w:rsidRDefault="001B367A" w:rsidP="001B367A">
      <w:pPr>
        <w:widowControl w:val="0"/>
        <w:autoSpaceDE w:val="0"/>
        <w:autoSpaceDN w:val="0"/>
        <w:adjustRightInd w:val="0"/>
        <w:rPr>
          <w:rFonts w:ascii="Century Gothic" w:hAnsi="Century Gothic" w:cs="PT Sans"/>
          <w:sz w:val="22"/>
          <w:szCs w:val="22"/>
        </w:rPr>
      </w:pPr>
      <w:r w:rsidRPr="001B367A">
        <w:rPr>
          <w:rFonts w:ascii="Century Gothic" w:hAnsi="Century Gothic" w:cs="PT Sans"/>
          <w:sz w:val="22"/>
          <w:szCs w:val="22"/>
        </w:rPr>
        <w:t>832.543.4060</w:t>
      </w:r>
    </w:p>
    <w:p w14:paraId="1C8474E2" w14:textId="5B25D08E" w:rsidR="001B367A" w:rsidRPr="001B367A" w:rsidRDefault="001B367A" w:rsidP="001B367A">
      <w:pPr>
        <w:widowControl w:val="0"/>
        <w:autoSpaceDE w:val="0"/>
        <w:autoSpaceDN w:val="0"/>
        <w:adjustRightInd w:val="0"/>
        <w:rPr>
          <w:rFonts w:ascii="Century Gothic" w:hAnsi="Century Gothic" w:cs="PT Sans"/>
          <w:sz w:val="22"/>
          <w:szCs w:val="22"/>
        </w:rPr>
      </w:pPr>
      <w:hyperlink r:id="rId49" w:history="1">
        <w:r w:rsidRPr="001B367A">
          <w:rPr>
            <w:rStyle w:val="Hyperlink"/>
            <w:rFonts w:ascii="Century Gothic" w:hAnsi="Century Gothic" w:cs="PT Sans"/>
            <w:sz w:val="22"/>
            <w:szCs w:val="22"/>
          </w:rPr>
          <w:t>https://chasejoneslaw.com/</w:t>
        </w:r>
      </w:hyperlink>
    </w:p>
    <w:p w14:paraId="132D2DA1" w14:textId="285EC6A8" w:rsidR="001B367A" w:rsidRDefault="001B367A" w:rsidP="001B367A">
      <w:pPr>
        <w:widowControl w:val="0"/>
        <w:autoSpaceDE w:val="0"/>
        <w:autoSpaceDN w:val="0"/>
        <w:adjustRightInd w:val="0"/>
        <w:rPr>
          <w:rFonts w:ascii="Century Gothic" w:hAnsi="Century Gothic" w:cs="PT Sans"/>
          <w:b/>
          <w:bCs/>
          <w:sz w:val="22"/>
          <w:szCs w:val="22"/>
        </w:rPr>
      </w:pPr>
      <w:r w:rsidRPr="001B367A">
        <w:rPr>
          <w:rFonts w:ascii="Century Gothic" w:hAnsi="Century Gothic" w:cs="PT Sans"/>
          <w:sz w:val="22"/>
          <w:szCs w:val="22"/>
        </w:rPr>
        <w:t>chase@cjonesesquire.com</w:t>
      </w:r>
    </w:p>
    <w:p w14:paraId="7AD538FB" w14:textId="77777777" w:rsidR="001B367A" w:rsidRDefault="001B367A" w:rsidP="00ED2005">
      <w:pPr>
        <w:widowControl w:val="0"/>
        <w:autoSpaceDE w:val="0"/>
        <w:autoSpaceDN w:val="0"/>
        <w:adjustRightInd w:val="0"/>
        <w:rPr>
          <w:rFonts w:ascii="Century Gothic" w:hAnsi="Century Gothic" w:cs="PT Sans"/>
          <w:b/>
          <w:bCs/>
          <w:sz w:val="22"/>
          <w:szCs w:val="22"/>
        </w:rPr>
      </w:pPr>
    </w:p>
    <w:p w14:paraId="5C0838F1" w14:textId="7A611E52" w:rsidR="00ED2005" w:rsidRPr="00664A62" w:rsidRDefault="00ED2005" w:rsidP="00ED2005">
      <w:pPr>
        <w:widowControl w:val="0"/>
        <w:autoSpaceDE w:val="0"/>
        <w:autoSpaceDN w:val="0"/>
        <w:adjustRightInd w:val="0"/>
        <w:rPr>
          <w:rFonts w:ascii="Century Gothic" w:hAnsi="Century Gothic" w:cs="PT Sans"/>
          <w:b/>
          <w:bCs/>
          <w:sz w:val="22"/>
          <w:szCs w:val="22"/>
        </w:rPr>
      </w:pPr>
      <w:r w:rsidRPr="00664A62">
        <w:rPr>
          <w:rFonts w:ascii="Century Gothic" w:hAnsi="Century Gothic" w:cs="PT Sans"/>
          <w:b/>
          <w:bCs/>
          <w:sz w:val="22"/>
          <w:szCs w:val="22"/>
        </w:rPr>
        <w:t>The Nichols Law Firm, PLLC</w:t>
      </w:r>
    </w:p>
    <w:p w14:paraId="2E7F504C" w14:textId="77777777" w:rsidR="00ED2005" w:rsidRPr="00664A62" w:rsidRDefault="00ED2005" w:rsidP="00ED2005">
      <w:pPr>
        <w:rPr>
          <w:rFonts w:ascii="Century Gothic" w:hAnsi="Century Gothic" w:cs="PT Sans"/>
          <w:bCs/>
          <w:sz w:val="22"/>
          <w:szCs w:val="22"/>
        </w:rPr>
      </w:pPr>
      <w:r w:rsidRPr="00664A62">
        <w:rPr>
          <w:rFonts w:ascii="Century Gothic" w:hAnsi="Century Gothic" w:cs="PT Sans"/>
          <w:bCs/>
          <w:sz w:val="22"/>
          <w:szCs w:val="22"/>
        </w:rPr>
        <w:lastRenderedPageBreak/>
        <w:t>(210)354-2300</w:t>
      </w:r>
    </w:p>
    <w:p w14:paraId="65383FA9" w14:textId="77777777" w:rsidR="00ED2005" w:rsidRPr="00664A62" w:rsidRDefault="00CC025A" w:rsidP="00ED2005">
      <w:pPr>
        <w:rPr>
          <w:rFonts w:ascii="Century Gothic" w:hAnsi="Century Gothic" w:cs="PT Sans"/>
          <w:bCs/>
          <w:color w:val="313131"/>
          <w:sz w:val="22"/>
          <w:szCs w:val="22"/>
        </w:rPr>
      </w:pPr>
      <w:hyperlink r:id="rId50" w:history="1">
        <w:r w:rsidR="00ED2005" w:rsidRPr="00664A62">
          <w:rPr>
            <w:rStyle w:val="Hyperlink"/>
            <w:rFonts w:ascii="Century Gothic" w:hAnsi="Century Gothic" w:cs="PT Sans"/>
            <w:bCs/>
            <w:sz w:val="22"/>
            <w:szCs w:val="22"/>
          </w:rPr>
          <w:t>info@TheNicholsLawFirm.com</w:t>
        </w:r>
      </w:hyperlink>
    </w:p>
    <w:p w14:paraId="39EF1E3F" w14:textId="0606A658" w:rsidR="00ED2005" w:rsidRDefault="00CC025A" w:rsidP="00ED2005">
      <w:pPr>
        <w:rPr>
          <w:rStyle w:val="Hyperlink"/>
          <w:rFonts w:ascii="Century Gothic" w:hAnsi="Century Gothic"/>
          <w:sz w:val="22"/>
          <w:szCs w:val="22"/>
        </w:rPr>
      </w:pPr>
      <w:hyperlink r:id="rId51" w:history="1">
        <w:r w:rsidR="00ED2005" w:rsidRPr="00664A62">
          <w:rPr>
            <w:rStyle w:val="Hyperlink"/>
            <w:rFonts w:ascii="Century Gothic" w:hAnsi="Century Gothic"/>
            <w:sz w:val="22"/>
            <w:szCs w:val="22"/>
          </w:rPr>
          <w:t>http://thenicholslawfirm.com/makeitofficial.php</w:t>
        </w:r>
      </w:hyperlink>
    </w:p>
    <w:p w14:paraId="48282289" w14:textId="46C1ADD2" w:rsidR="0020665B" w:rsidRDefault="0020665B" w:rsidP="00ED2005">
      <w:pPr>
        <w:rPr>
          <w:rStyle w:val="Hyperlink"/>
          <w:rFonts w:ascii="Century Gothic" w:hAnsi="Century Gothic"/>
          <w:sz w:val="22"/>
          <w:szCs w:val="22"/>
        </w:rPr>
      </w:pPr>
    </w:p>
    <w:p w14:paraId="0F363925" w14:textId="77777777" w:rsidR="0020665B" w:rsidRDefault="0020665B" w:rsidP="00ED2005">
      <w:pPr>
        <w:rPr>
          <w:rStyle w:val="Hyperlink"/>
          <w:rFonts w:ascii="Century Gothic" w:hAnsi="Century Gothic"/>
          <w:sz w:val="22"/>
          <w:szCs w:val="22"/>
        </w:rPr>
      </w:pPr>
    </w:p>
    <w:p w14:paraId="50519CCB" w14:textId="77777777" w:rsidR="0020665B" w:rsidRPr="0020665B" w:rsidRDefault="0020665B" w:rsidP="0020665B">
      <w:pPr>
        <w:rPr>
          <w:rFonts w:ascii="Century Gothic" w:hAnsi="Century Gothic"/>
          <w:sz w:val="22"/>
          <w:szCs w:val="22"/>
        </w:rPr>
      </w:pPr>
      <w:r w:rsidRPr="0020665B">
        <w:rPr>
          <w:rFonts w:ascii="Century Gothic" w:hAnsi="Century Gothic"/>
          <w:b/>
          <w:bCs/>
          <w:sz w:val="22"/>
          <w:szCs w:val="22"/>
        </w:rPr>
        <w:t>University of Texas at Austin</w:t>
      </w:r>
    </w:p>
    <w:p w14:paraId="65F8F75A" w14:textId="77777777" w:rsidR="0020665B" w:rsidRPr="0020665B" w:rsidRDefault="0020665B" w:rsidP="0020665B">
      <w:pPr>
        <w:rPr>
          <w:rFonts w:ascii="Century Gothic" w:hAnsi="Century Gothic"/>
          <w:sz w:val="22"/>
          <w:szCs w:val="22"/>
        </w:rPr>
      </w:pPr>
      <w:r w:rsidRPr="0020665B">
        <w:rPr>
          <w:rFonts w:ascii="Century Gothic" w:hAnsi="Century Gothic"/>
          <w:sz w:val="22"/>
          <w:szCs w:val="22"/>
        </w:rPr>
        <w:t>Trans Name and Gender Marker Project</w:t>
      </w:r>
    </w:p>
    <w:p w14:paraId="1B362F35" w14:textId="77777777" w:rsidR="0020665B" w:rsidRPr="0020665B" w:rsidRDefault="0020665B" w:rsidP="0020665B">
      <w:pPr>
        <w:rPr>
          <w:rFonts w:ascii="Century Gothic" w:hAnsi="Century Gothic"/>
          <w:sz w:val="22"/>
          <w:szCs w:val="22"/>
        </w:rPr>
      </w:pPr>
      <w:r w:rsidRPr="0020665B">
        <w:rPr>
          <w:rFonts w:ascii="Century Gothic" w:hAnsi="Century Gothic"/>
          <w:sz w:val="22"/>
          <w:szCs w:val="22"/>
        </w:rPr>
        <w:t>The mission of the Trans Name &amp; Gender Marker Project is to provide </w:t>
      </w:r>
      <w:r w:rsidRPr="0020665B">
        <w:rPr>
          <w:rFonts w:ascii="Century Gothic" w:hAnsi="Century Gothic"/>
          <w:b/>
          <w:bCs/>
          <w:sz w:val="22"/>
          <w:szCs w:val="22"/>
        </w:rPr>
        <w:t>FREE</w:t>
      </w:r>
      <w:r w:rsidRPr="0020665B">
        <w:rPr>
          <w:rFonts w:ascii="Century Gothic" w:hAnsi="Century Gothic"/>
          <w:sz w:val="22"/>
          <w:szCs w:val="22"/>
        </w:rPr>
        <w:t>, quality service in the process of obtaining name and/or gender-marker changes on basic forms of identification.</w:t>
      </w:r>
    </w:p>
    <w:p w14:paraId="08BDD33B" w14:textId="77777777" w:rsidR="0020665B" w:rsidRPr="0020665B" w:rsidRDefault="0020665B" w:rsidP="0020665B">
      <w:pPr>
        <w:rPr>
          <w:rFonts w:ascii="Century Gothic" w:hAnsi="Century Gothic"/>
          <w:color w:val="0000FF" w:themeColor="hyperlink"/>
          <w:sz w:val="22"/>
          <w:szCs w:val="22"/>
          <w:u w:val="single"/>
        </w:rPr>
      </w:pPr>
      <w:hyperlink r:id="rId52" w:tgtFrame="_blank" w:history="1">
        <w:r w:rsidRPr="0020665B">
          <w:rPr>
            <w:rStyle w:val="Hyperlink"/>
            <w:rFonts w:ascii="Century Gothic" w:hAnsi="Century Gothic"/>
            <w:sz w:val="22"/>
            <w:szCs w:val="22"/>
          </w:rPr>
          <w:t>https://law.utexas.edu/probono/projects/special-projects/trans-legal-name-gender-marker-project/</w:t>
        </w:r>
      </w:hyperlink>
    </w:p>
    <w:p w14:paraId="755D4324" w14:textId="77777777" w:rsidR="0020665B" w:rsidRPr="0020665B" w:rsidRDefault="0020665B" w:rsidP="0020665B">
      <w:pPr>
        <w:rPr>
          <w:rFonts w:ascii="Century Gothic" w:hAnsi="Century Gothic"/>
          <w:color w:val="0000FF" w:themeColor="hyperlink"/>
          <w:sz w:val="22"/>
          <w:szCs w:val="22"/>
          <w:u w:val="single"/>
        </w:rPr>
      </w:pPr>
      <w:r w:rsidRPr="0020665B">
        <w:rPr>
          <w:rFonts w:ascii="Arial" w:hAnsi="Arial" w:cs="Arial"/>
          <w:color w:val="0000FF" w:themeColor="hyperlink"/>
          <w:sz w:val="22"/>
          <w:szCs w:val="22"/>
          <w:u w:val="single"/>
        </w:rPr>
        <w:t>​</w:t>
      </w:r>
    </w:p>
    <w:p w14:paraId="468EBEC5" w14:textId="48FBBF32" w:rsidR="007430DA" w:rsidRPr="00F4069E" w:rsidRDefault="0020665B" w:rsidP="00F4069E">
      <w:pPr>
        <w:rPr>
          <w:rFonts w:ascii="Century Gothic" w:hAnsi="Century Gothic"/>
          <w:color w:val="0000FF" w:themeColor="hyperlink"/>
          <w:sz w:val="22"/>
          <w:szCs w:val="22"/>
          <w:u w:val="single"/>
        </w:rPr>
      </w:pPr>
      <w:r w:rsidRPr="0020665B">
        <w:rPr>
          <w:rFonts w:ascii="Arial" w:hAnsi="Arial" w:cs="Arial"/>
          <w:color w:val="0000FF" w:themeColor="hyperlink"/>
          <w:sz w:val="22"/>
          <w:szCs w:val="22"/>
          <w:u w:val="single"/>
        </w:rPr>
        <w:t>​</w:t>
      </w:r>
    </w:p>
    <w:p w14:paraId="59A17A22" w14:textId="77777777" w:rsidR="005E0E04" w:rsidRPr="00664A62" w:rsidRDefault="005E0E04" w:rsidP="005E0E04">
      <w:pPr>
        <w:jc w:val="center"/>
        <w:rPr>
          <w:rFonts w:ascii="Century Gothic" w:hAnsi="Century Gothic"/>
          <w:b/>
          <w:sz w:val="22"/>
          <w:szCs w:val="22"/>
          <w:u w:val="single"/>
        </w:rPr>
      </w:pPr>
      <w:r w:rsidRPr="00664A62">
        <w:rPr>
          <w:rFonts w:ascii="Century Gothic" w:hAnsi="Century Gothic"/>
          <w:b/>
          <w:sz w:val="22"/>
          <w:szCs w:val="22"/>
          <w:u w:val="single"/>
        </w:rPr>
        <w:t>Worship</w:t>
      </w:r>
    </w:p>
    <w:p w14:paraId="373D5F07" w14:textId="77777777" w:rsidR="005E0E04" w:rsidRPr="00664A62" w:rsidRDefault="005E0E04" w:rsidP="007430DA">
      <w:pPr>
        <w:rPr>
          <w:rFonts w:ascii="Century Gothic" w:hAnsi="Century Gothic"/>
          <w:sz w:val="22"/>
          <w:szCs w:val="22"/>
        </w:rPr>
      </w:pPr>
    </w:p>
    <w:p w14:paraId="48734DA9" w14:textId="635B99D6" w:rsidR="005E0E04" w:rsidRPr="00664A62" w:rsidRDefault="005E0E04" w:rsidP="007430DA">
      <w:pPr>
        <w:rPr>
          <w:rFonts w:ascii="Century Gothic" w:hAnsi="Century Gothic"/>
          <w:i/>
          <w:sz w:val="22"/>
          <w:szCs w:val="22"/>
          <w:u w:val="single"/>
        </w:rPr>
      </w:pPr>
      <w:r w:rsidRPr="00664A62">
        <w:rPr>
          <w:rFonts w:ascii="Century Gothic" w:hAnsi="Century Gothic"/>
          <w:i/>
          <w:sz w:val="22"/>
          <w:szCs w:val="22"/>
          <w:u w:val="single"/>
        </w:rPr>
        <w:t>Christian (Denomination</w:t>
      </w:r>
      <w:r w:rsidR="008E209E" w:rsidRPr="00664A62">
        <w:rPr>
          <w:rFonts w:ascii="Century Gothic" w:hAnsi="Century Gothic"/>
          <w:i/>
          <w:sz w:val="22"/>
          <w:szCs w:val="22"/>
          <w:u w:val="single"/>
        </w:rPr>
        <w:t>al-</w:t>
      </w:r>
      <w:r w:rsidRPr="00664A62">
        <w:rPr>
          <w:rFonts w:ascii="Century Gothic" w:hAnsi="Century Gothic"/>
          <w:i/>
          <w:sz w:val="22"/>
          <w:szCs w:val="22"/>
          <w:u w:val="single"/>
        </w:rPr>
        <w:t>Specific and Non-Denomination)</w:t>
      </w:r>
    </w:p>
    <w:p w14:paraId="2A589A03" w14:textId="77777777" w:rsidR="005E0E04" w:rsidRPr="00664A62" w:rsidRDefault="005E0E04" w:rsidP="007430DA">
      <w:pPr>
        <w:rPr>
          <w:rFonts w:ascii="Century Gothic" w:hAnsi="Century Gothic"/>
          <w:sz w:val="22"/>
          <w:szCs w:val="22"/>
        </w:rPr>
      </w:pPr>
    </w:p>
    <w:p w14:paraId="6D39627B" w14:textId="0A771621" w:rsidR="007430DA" w:rsidRPr="00664A62" w:rsidRDefault="007430DA" w:rsidP="007430DA">
      <w:pPr>
        <w:rPr>
          <w:rFonts w:ascii="Century Gothic" w:hAnsi="Century Gothic"/>
          <w:sz w:val="22"/>
          <w:szCs w:val="22"/>
        </w:rPr>
      </w:pPr>
      <w:r w:rsidRPr="00664A62">
        <w:rPr>
          <w:rFonts w:ascii="Century Gothic" w:hAnsi="Century Gothic"/>
          <w:sz w:val="22"/>
          <w:szCs w:val="22"/>
        </w:rPr>
        <w:t>Dignity San Antonio (Roman Catholic)</w:t>
      </w:r>
    </w:p>
    <w:p w14:paraId="4D83FD7F"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First Unitarian Universalist Church (UU)</w:t>
      </w:r>
    </w:p>
    <w:p w14:paraId="5BA0D1DE" w14:textId="40D44886" w:rsidR="007430DA" w:rsidRDefault="007430DA" w:rsidP="007430DA">
      <w:pPr>
        <w:rPr>
          <w:rFonts w:ascii="Century Gothic" w:hAnsi="Century Gothic"/>
          <w:sz w:val="22"/>
          <w:szCs w:val="22"/>
        </w:rPr>
      </w:pPr>
      <w:r w:rsidRPr="00664A62">
        <w:rPr>
          <w:rFonts w:ascii="Century Gothic" w:hAnsi="Century Gothic"/>
          <w:sz w:val="22"/>
          <w:szCs w:val="22"/>
        </w:rPr>
        <w:t>Good Shepherd Lutheran (Lutheran, ELCA)</w:t>
      </w:r>
    </w:p>
    <w:p w14:paraId="2AEF0549" w14:textId="51952802" w:rsidR="004B03AC" w:rsidRPr="00664A62" w:rsidRDefault="00231FC8" w:rsidP="007430DA">
      <w:pPr>
        <w:rPr>
          <w:rFonts w:ascii="Century Gothic" w:hAnsi="Century Gothic"/>
          <w:sz w:val="22"/>
          <w:szCs w:val="22"/>
        </w:rPr>
      </w:pPr>
      <w:r>
        <w:rPr>
          <w:rFonts w:ascii="Century Gothic" w:hAnsi="Century Gothic"/>
          <w:sz w:val="22"/>
          <w:szCs w:val="22"/>
        </w:rPr>
        <w:t>Living</w:t>
      </w:r>
      <w:r w:rsidR="004B03AC">
        <w:rPr>
          <w:rFonts w:ascii="Century Gothic" w:hAnsi="Century Gothic"/>
          <w:sz w:val="22"/>
          <w:szCs w:val="22"/>
        </w:rPr>
        <w:t xml:space="preserve"> Church at Woodlawn Point (</w:t>
      </w:r>
      <w:r>
        <w:rPr>
          <w:rFonts w:ascii="Century Gothic" w:hAnsi="Century Gothic"/>
          <w:sz w:val="22"/>
          <w:szCs w:val="22"/>
        </w:rPr>
        <w:t>Progressive</w:t>
      </w:r>
      <w:r w:rsidR="004B03AC">
        <w:rPr>
          <w:rFonts w:ascii="Century Gothic" w:hAnsi="Century Gothic"/>
          <w:sz w:val="22"/>
          <w:szCs w:val="22"/>
        </w:rPr>
        <w:t xml:space="preserve"> Christian)</w:t>
      </w:r>
    </w:p>
    <w:p w14:paraId="43A01E98"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Madison Square Presbyterian Church (Presbyterian)</w:t>
      </w:r>
    </w:p>
    <w:p w14:paraId="70C28B1A"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Metropolitan Community Church (MCC)</w:t>
      </w:r>
    </w:p>
    <w:p w14:paraId="725F5522"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New Beginnings Lutheran Church (Lutheran)</w:t>
      </w:r>
    </w:p>
    <w:p w14:paraId="4E5200BF"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Religious Society of Friends in San Antonio (Quaker)</w:t>
      </w:r>
    </w:p>
    <w:p w14:paraId="3AF381EB"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River City Living Church (Non-Denominational)</w:t>
      </w:r>
    </w:p>
    <w:p w14:paraId="2ACBE8BE"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Spirit of Peace Church -- Progressive Christian</w:t>
      </w:r>
    </w:p>
    <w:p w14:paraId="6BAC88BA"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Soul Force (Non-Denominational Christian Activist Group)</w:t>
      </w:r>
    </w:p>
    <w:p w14:paraId="55064141"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The Church of Reconciliation – Episcopal</w:t>
      </w:r>
    </w:p>
    <w:p w14:paraId="2B8C18D9" w14:textId="6E479F44" w:rsidR="007430DA" w:rsidRPr="00664A62" w:rsidRDefault="007430DA" w:rsidP="007430DA">
      <w:pPr>
        <w:rPr>
          <w:rFonts w:ascii="Century Gothic" w:hAnsi="Century Gothic"/>
          <w:sz w:val="22"/>
          <w:szCs w:val="22"/>
        </w:rPr>
      </w:pPr>
      <w:r w:rsidRPr="00664A62">
        <w:rPr>
          <w:rFonts w:ascii="Century Gothic" w:hAnsi="Century Gothic"/>
          <w:sz w:val="22"/>
          <w:szCs w:val="22"/>
        </w:rPr>
        <w:t>Travis Park United Methodist Church (United Methodist)</w:t>
      </w:r>
    </w:p>
    <w:p w14:paraId="38661F87" w14:textId="77777777" w:rsidR="004B03AC" w:rsidRDefault="004B03AC" w:rsidP="007430DA">
      <w:pPr>
        <w:rPr>
          <w:rFonts w:ascii="Century Gothic" w:hAnsi="Century Gothic"/>
          <w:i/>
          <w:sz w:val="22"/>
          <w:szCs w:val="22"/>
          <w:u w:val="single"/>
        </w:rPr>
      </w:pPr>
    </w:p>
    <w:p w14:paraId="38A210FA" w14:textId="478E47D2" w:rsidR="007430DA" w:rsidRPr="00664A62" w:rsidRDefault="005E0E04" w:rsidP="007430DA">
      <w:pPr>
        <w:rPr>
          <w:rFonts w:ascii="Century Gothic" w:hAnsi="Century Gothic"/>
          <w:i/>
          <w:sz w:val="22"/>
          <w:szCs w:val="22"/>
          <w:u w:val="single"/>
        </w:rPr>
      </w:pPr>
      <w:r w:rsidRPr="00664A62">
        <w:rPr>
          <w:rFonts w:ascii="Century Gothic" w:hAnsi="Century Gothic"/>
          <w:i/>
          <w:sz w:val="22"/>
          <w:szCs w:val="22"/>
          <w:u w:val="single"/>
        </w:rPr>
        <w:t>Other Affirming Places of Worship</w:t>
      </w:r>
    </w:p>
    <w:p w14:paraId="3C721FFC" w14:textId="7630C1F8" w:rsidR="007430DA" w:rsidRPr="00664A62" w:rsidRDefault="007430DA" w:rsidP="007430DA">
      <w:pPr>
        <w:rPr>
          <w:rFonts w:ascii="Century Gothic" w:hAnsi="Century Gothic"/>
          <w:sz w:val="22"/>
          <w:szCs w:val="22"/>
        </w:rPr>
      </w:pPr>
      <w:r w:rsidRPr="00664A62">
        <w:rPr>
          <w:rFonts w:ascii="Century Gothic" w:hAnsi="Century Gothic"/>
          <w:sz w:val="22"/>
          <w:szCs w:val="22"/>
        </w:rPr>
        <w:t>Baha’i Center of San Antonio</w:t>
      </w:r>
    </w:p>
    <w:p w14:paraId="0141E63C"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Celebration Circle (Multi-Faith Community)</w:t>
      </w:r>
    </w:p>
    <w:p w14:paraId="582A3D8C"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San Antonio Zen Center (Zen Buddhism)</w:t>
      </w:r>
    </w:p>
    <w:p w14:paraId="67881513" w14:textId="77777777" w:rsidR="007430DA" w:rsidRPr="00664A62" w:rsidRDefault="007430DA" w:rsidP="007430DA">
      <w:pPr>
        <w:rPr>
          <w:rFonts w:ascii="Century Gothic" w:hAnsi="Century Gothic"/>
          <w:sz w:val="22"/>
          <w:szCs w:val="22"/>
        </w:rPr>
      </w:pPr>
      <w:r w:rsidRPr="00664A62">
        <w:rPr>
          <w:rFonts w:ascii="Century Gothic" w:hAnsi="Century Gothic"/>
          <w:sz w:val="22"/>
          <w:szCs w:val="22"/>
        </w:rPr>
        <w:t>Shambhala Center of San Antonio (Shambhala [Tibetan] Buddhism)</w:t>
      </w:r>
    </w:p>
    <w:p w14:paraId="6A9D70D0" w14:textId="77777777" w:rsidR="007430DA" w:rsidRPr="00664A62" w:rsidRDefault="007430DA" w:rsidP="007430DA">
      <w:pPr>
        <w:rPr>
          <w:rFonts w:ascii="Century Gothic" w:hAnsi="Century Gothic"/>
          <w:sz w:val="22"/>
          <w:szCs w:val="22"/>
        </w:rPr>
      </w:pPr>
      <w:proofErr w:type="spellStart"/>
      <w:r w:rsidRPr="00664A62">
        <w:rPr>
          <w:rFonts w:ascii="Century Gothic" w:hAnsi="Century Gothic"/>
          <w:sz w:val="22"/>
          <w:szCs w:val="22"/>
        </w:rPr>
        <w:t>Rissho</w:t>
      </w:r>
      <w:proofErr w:type="spellEnd"/>
      <w:r w:rsidRPr="00664A62">
        <w:rPr>
          <w:rFonts w:ascii="Century Gothic" w:hAnsi="Century Gothic"/>
          <w:sz w:val="22"/>
          <w:szCs w:val="22"/>
        </w:rPr>
        <w:t xml:space="preserve"> Kosei-Kai Dharma Center (</w:t>
      </w:r>
      <w:proofErr w:type="spellStart"/>
      <w:r w:rsidRPr="00664A62">
        <w:rPr>
          <w:rFonts w:ascii="Century Gothic" w:hAnsi="Century Gothic"/>
          <w:sz w:val="22"/>
          <w:szCs w:val="22"/>
        </w:rPr>
        <w:t>Ekayana</w:t>
      </w:r>
      <w:proofErr w:type="spellEnd"/>
      <w:r w:rsidRPr="00664A62">
        <w:rPr>
          <w:rFonts w:ascii="Century Gothic" w:hAnsi="Century Gothic"/>
          <w:sz w:val="22"/>
          <w:szCs w:val="22"/>
        </w:rPr>
        <w:t xml:space="preserve"> Buddhism)</w:t>
      </w:r>
    </w:p>
    <w:p w14:paraId="34FDBF85" w14:textId="77777777" w:rsidR="009C4880" w:rsidRPr="00664A62" w:rsidRDefault="007430DA" w:rsidP="007430DA">
      <w:pPr>
        <w:rPr>
          <w:rFonts w:ascii="Century Gothic" w:hAnsi="Century Gothic"/>
          <w:sz w:val="22"/>
          <w:szCs w:val="22"/>
        </w:rPr>
      </w:pPr>
      <w:r w:rsidRPr="00664A62">
        <w:rPr>
          <w:rFonts w:ascii="Century Gothic" w:hAnsi="Century Gothic"/>
          <w:sz w:val="22"/>
          <w:szCs w:val="22"/>
        </w:rPr>
        <w:t>Temple Beth-El (Judaism)</w:t>
      </w:r>
    </w:p>
    <w:p w14:paraId="5B5453FE" w14:textId="77777777" w:rsidR="00664A62" w:rsidRPr="00664A62" w:rsidRDefault="00664A62" w:rsidP="007430DA">
      <w:pPr>
        <w:rPr>
          <w:rFonts w:ascii="Century Gothic" w:hAnsi="Century Gothic"/>
          <w:sz w:val="22"/>
          <w:szCs w:val="22"/>
        </w:rPr>
      </w:pPr>
    </w:p>
    <w:p w14:paraId="44223B52" w14:textId="77777777" w:rsidR="00664A62" w:rsidRPr="00664A62" w:rsidRDefault="00664A62" w:rsidP="00664A62">
      <w:pPr>
        <w:jc w:val="center"/>
        <w:rPr>
          <w:rFonts w:ascii="Century Gothic" w:hAnsi="Century Gothic" w:cs="Arial"/>
          <w:b/>
          <w:sz w:val="22"/>
          <w:szCs w:val="22"/>
          <w:u w:val="single"/>
        </w:rPr>
      </w:pPr>
      <w:r w:rsidRPr="00664A62">
        <w:rPr>
          <w:rFonts w:ascii="Century Gothic" w:hAnsi="Century Gothic" w:cs="Arial"/>
          <w:b/>
          <w:sz w:val="22"/>
          <w:szCs w:val="22"/>
          <w:u w:val="single"/>
        </w:rPr>
        <w:t>Support Groups</w:t>
      </w:r>
    </w:p>
    <w:p w14:paraId="704AA489" w14:textId="77777777" w:rsidR="00664A62" w:rsidRPr="00664A62" w:rsidRDefault="00664A62" w:rsidP="00664A62">
      <w:pPr>
        <w:jc w:val="center"/>
        <w:rPr>
          <w:rFonts w:ascii="Century Gothic" w:hAnsi="Century Gothic" w:cs="Arial"/>
          <w:b/>
          <w:sz w:val="22"/>
          <w:szCs w:val="22"/>
        </w:rPr>
      </w:pPr>
    </w:p>
    <w:p w14:paraId="6B801AA1" w14:textId="77777777" w:rsidR="009F65A0" w:rsidRDefault="009F65A0" w:rsidP="00A00164">
      <w:pPr>
        <w:jc w:val="both"/>
        <w:rPr>
          <w:rFonts w:ascii="Century Gothic" w:hAnsi="Century Gothic" w:cs="Verdana"/>
          <w:b/>
          <w:color w:val="434343"/>
          <w:sz w:val="22"/>
          <w:szCs w:val="22"/>
        </w:rPr>
      </w:pPr>
      <w:r>
        <w:rPr>
          <w:rFonts w:ascii="Century Gothic" w:hAnsi="Century Gothic" w:cs="Verdana"/>
          <w:b/>
          <w:color w:val="434343"/>
          <w:sz w:val="22"/>
          <w:szCs w:val="22"/>
        </w:rPr>
        <w:t>Pride Center San Antonio</w:t>
      </w:r>
    </w:p>
    <w:p w14:paraId="5AB4876C" w14:textId="77777777" w:rsidR="009F65A0" w:rsidRDefault="009F65A0" w:rsidP="00A00164">
      <w:pPr>
        <w:jc w:val="both"/>
        <w:rPr>
          <w:rFonts w:ascii="Century Gothic" w:hAnsi="Century Gothic" w:cs="Verdana"/>
          <w:b/>
          <w:color w:val="434343"/>
          <w:sz w:val="22"/>
          <w:szCs w:val="22"/>
        </w:rPr>
      </w:pPr>
    </w:p>
    <w:p w14:paraId="1D4D2C43" w14:textId="52CD064D" w:rsidR="00A00164" w:rsidRDefault="009F65A0" w:rsidP="00A00164">
      <w:pPr>
        <w:jc w:val="both"/>
        <w:rPr>
          <w:rFonts w:ascii="Century Gothic" w:hAnsi="Century Gothic" w:cs="Verdana"/>
          <w:color w:val="434343"/>
          <w:sz w:val="22"/>
          <w:szCs w:val="22"/>
        </w:rPr>
      </w:pPr>
      <w:r>
        <w:rPr>
          <w:rFonts w:ascii="Century Gothic" w:hAnsi="Century Gothic" w:cs="Verdana"/>
          <w:b/>
          <w:color w:val="434343"/>
          <w:sz w:val="22"/>
          <w:szCs w:val="22"/>
        </w:rPr>
        <w:t xml:space="preserve">The Center offers multiple services including peer led support groups, clinically led group therapy, individual </w:t>
      </w:r>
      <w:proofErr w:type="gramStart"/>
      <w:r>
        <w:rPr>
          <w:rFonts w:ascii="Century Gothic" w:hAnsi="Century Gothic" w:cs="Verdana"/>
          <w:b/>
          <w:color w:val="434343"/>
          <w:sz w:val="22"/>
          <w:szCs w:val="22"/>
        </w:rPr>
        <w:t>therapy</w:t>
      </w:r>
      <w:proofErr w:type="gramEnd"/>
      <w:r>
        <w:rPr>
          <w:rFonts w:ascii="Century Gothic" w:hAnsi="Century Gothic" w:cs="Verdana"/>
          <w:b/>
          <w:color w:val="434343"/>
          <w:sz w:val="22"/>
          <w:szCs w:val="22"/>
        </w:rPr>
        <w:t xml:space="preserve"> and case management services. </w:t>
      </w:r>
    </w:p>
    <w:p w14:paraId="773CAB9A" w14:textId="24DFB984" w:rsidR="00A00164" w:rsidRDefault="00CC025A" w:rsidP="00A00164">
      <w:pPr>
        <w:jc w:val="both"/>
        <w:rPr>
          <w:rFonts w:ascii="Century Gothic" w:hAnsi="Century Gothic" w:cs="Verdana"/>
          <w:b/>
          <w:color w:val="434343"/>
          <w:sz w:val="22"/>
          <w:szCs w:val="22"/>
        </w:rPr>
      </w:pPr>
      <w:hyperlink r:id="rId53" w:history="1">
        <w:r w:rsidR="00A00164" w:rsidRPr="002B7FAC">
          <w:rPr>
            <w:rStyle w:val="Hyperlink"/>
            <w:rFonts w:ascii="Century Gothic" w:hAnsi="Century Gothic" w:cs="Verdana"/>
            <w:sz w:val="22"/>
            <w:szCs w:val="22"/>
          </w:rPr>
          <w:t>http://pridecentersa.org/</w:t>
        </w:r>
      </w:hyperlink>
      <w:r w:rsidR="009F65A0">
        <w:rPr>
          <w:rFonts w:ascii="Century Gothic" w:hAnsi="Century Gothic" w:cs="Verdana"/>
          <w:b/>
          <w:color w:val="434343"/>
          <w:sz w:val="22"/>
          <w:szCs w:val="22"/>
        </w:rPr>
        <w:t xml:space="preserve"> </w:t>
      </w:r>
    </w:p>
    <w:p w14:paraId="4DDE7432" w14:textId="2373CC4C" w:rsidR="00A00164" w:rsidRDefault="00A00164" w:rsidP="00A00164">
      <w:pPr>
        <w:jc w:val="both"/>
        <w:rPr>
          <w:rFonts w:ascii="Century Gothic" w:hAnsi="Century Gothic" w:cs="Verdana"/>
          <w:b/>
          <w:color w:val="434343"/>
          <w:sz w:val="22"/>
          <w:szCs w:val="22"/>
        </w:rPr>
      </w:pPr>
    </w:p>
    <w:p w14:paraId="53B8E6A5" w14:textId="77777777" w:rsidR="00A00164" w:rsidRDefault="00A00164" w:rsidP="00664A62">
      <w:pPr>
        <w:jc w:val="both"/>
        <w:rPr>
          <w:rFonts w:ascii="Century Gothic" w:hAnsi="Century Gothic" w:cs="Verdana"/>
          <w:b/>
          <w:color w:val="434343"/>
          <w:sz w:val="22"/>
          <w:szCs w:val="22"/>
        </w:rPr>
      </w:pPr>
    </w:p>
    <w:p w14:paraId="7A96FD3F" w14:textId="2B7FC4DB" w:rsidR="00664A62" w:rsidRPr="00664A62" w:rsidRDefault="00664A62" w:rsidP="00664A62">
      <w:pPr>
        <w:jc w:val="both"/>
        <w:rPr>
          <w:rFonts w:ascii="Century Gothic" w:hAnsi="Century Gothic"/>
          <w:sz w:val="22"/>
          <w:szCs w:val="22"/>
        </w:rPr>
      </w:pPr>
      <w:r w:rsidRPr="00664A62">
        <w:rPr>
          <w:rFonts w:ascii="Century Gothic" w:hAnsi="Century Gothic" w:cs="Verdana"/>
          <w:b/>
          <w:color w:val="434343"/>
          <w:sz w:val="22"/>
          <w:szCs w:val="22"/>
        </w:rPr>
        <w:t>San Antonio Gender Association</w:t>
      </w:r>
      <w:r w:rsidRPr="00664A62">
        <w:rPr>
          <w:rFonts w:ascii="Century Gothic" w:hAnsi="Century Gothic"/>
          <w:sz w:val="22"/>
          <w:szCs w:val="22"/>
        </w:rPr>
        <w:t xml:space="preserve"> – (</w:t>
      </w:r>
      <w:r w:rsidRPr="00664A62">
        <w:rPr>
          <w:rFonts w:ascii="Century Gothic" w:hAnsi="Century Gothic" w:cs="Verdana"/>
          <w:sz w:val="22"/>
          <w:szCs w:val="22"/>
        </w:rPr>
        <w:t xml:space="preserve">SAGA) is a support group for Transsexual, Transgender and Gender Variant individuals. We also welcome significant others, family, </w:t>
      </w:r>
      <w:proofErr w:type="gramStart"/>
      <w:r w:rsidRPr="00664A62">
        <w:rPr>
          <w:rFonts w:ascii="Century Gothic" w:hAnsi="Century Gothic" w:cs="Verdana"/>
          <w:sz w:val="22"/>
          <w:szCs w:val="22"/>
        </w:rPr>
        <w:t>friends</w:t>
      </w:r>
      <w:proofErr w:type="gramEnd"/>
      <w:r w:rsidRPr="00664A62">
        <w:rPr>
          <w:rFonts w:ascii="Century Gothic" w:hAnsi="Century Gothic" w:cs="Verdana"/>
          <w:sz w:val="22"/>
          <w:szCs w:val="22"/>
        </w:rPr>
        <w:t xml:space="preserve"> and allies. </w:t>
      </w:r>
    </w:p>
    <w:p w14:paraId="0D7E663B" w14:textId="77777777" w:rsidR="00664A62" w:rsidRPr="00664A62" w:rsidRDefault="00CC025A" w:rsidP="00664A62">
      <w:pPr>
        <w:jc w:val="both"/>
        <w:rPr>
          <w:rFonts w:ascii="Century Gothic" w:hAnsi="Century Gothic"/>
          <w:sz w:val="22"/>
          <w:szCs w:val="22"/>
        </w:rPr>
      </w:pPr>
      <w:hyperlink r:id="rId54" w:history="1">
        <w:r w:rsidR="00664A62" w:rsidRPr="00664A62">
          <w:rPr>
            <w:rStyle w:val="Hyperlink"/>
            <w:rFonts w:ascii="Century Gothic" w:hAnsi="Century Gothic"/>
            <w:sz w:val="22"/>
            <w:szCs w:val="22"/>
          </w:rPr>
          <w:t>http://www.sagender.com</w:t>
        </w:r>
      </w:hyperlink>
    </w:p>
    <w:p w14:paraId="4524A127" w14:textId="77777777" w:rsidR="00664A62" w:rsidRPr="00664A62" w:rsidRDefault="00664A62" w:rsidP="00664A62">
      <w:pPr>
        <w:rPr>
          <w:rFonts w:ascii="Century Gothic" w:hAnsi="Century Gothic" w:cs="Arial"/>
          <w:sz w:val="22"/>
          <w:szCs w:val="22"/>
        </w:rPr>
      </w:pPr>
    </w:p>
    <w:p w14:paraId="29472618" w14:textId="5FAFDDAC" w:rsidR="00664A62" w:rsidRPr="00664A62" w:rsidRDefault="00664A62" w:rsidP="00664A62">
      <w:pPr>
        <w:rPr>
          <w:rFonts w:ascii="Century Gothic" w:hAnsi="Century Gothic" w:cs="Arial"/>
          <w:sz w:val="22"/>
          <w:szCs w:val="22"/>
        </w:rPr>
      </w:pPr>
      <w:r w:rsidRPr="00664A62">
        <w:rPr>
          <w:rFonts w:ascii="Century Gothic" w:hAnsi="Century Gothic"/>
          <w:b/>
          <w:sz w:val="22"/>
          <w:szCs w:val="22"/>
        </w:rPr>
        <w:t>Fiesta Youth</w:t>
      </w:r>
      <w:r w:rsidRPr="00664A62">
        <w:rPr>
          <w:rFonts w:ascii="Century Gothic" w:hAnsi="Century Gothic"/>
          <w:sz w:val="22"/>
          <w:szCs w:val="22"/>
        </w:rPr>
        <w:t xml:space="preserve"> – </w:t>
      </w:r>
      <w:r w:rsidRPr="00664A62">
        <w:rPr>
          <w:rFonts w:ascii="Century Gothic" w:hAnsi="Century Gothic" w:cs="Times"/>
          <w:sz w:val="22"/>
          <w:szCs w:val="22"/>
        </w:rPr>
        <w:t xml:space="preserve">Fiesta Youth is a youth program in the San Antonio TX area for lesbian, gay, bi-sexual, transgender, and queer </w:t>
      </w:r>
      <w:proofErr w:type="gramStart"/>
      <w:r w:rsidRPr="00664A62">
        <w:rPr>
          <w:rFonts w:ascii="Century Gothic" w:hAnsi="Century Gothic" w:cs="Times"/>
          <w:sz w:val="22"/>
          <w:szCs w:val="22"/>
        </w:rPr>
        <w:t>youth</w:t>
      </w:r>
      <w:proofErr w:type="gramEnd"/>
      <w:r w:rsidRPr="00664A62">
        <w:rPr>
          <w:rFonts w:ascii="Century Gothic" w:hAnsi="Century Gothic" w:cs="Times"/>
          <w:sz w:val="22"/>
          <w:szCs w:val="22"/>
        </w:rPr>
        <w:t xml:space="preserve"> and their allies.  The mission of Fiesta Youth is to provide a safe, non-</w:t>
      </w:r>
      <w:r w:rsidRPr="00664A62">
        <w:rPr>
          <w:rFonts w:ascii="Century Gothic" w:hAnsi="Century Gothic" w:cs="Times"/>
          <w:sz w:val="22"/>
          <w:szCs w:val="22"/>
        </w:rPr>
        <w:lastRenderedPageBreak/>
        <w:t xml:space="preserve">judgmental, affirming place for LBGTQ young people to express and explore who they are through education, peer-support, </w:t>
      </w:r>
      <w:proofErr w:type="gramStart"/>
      <w:r w:rsidRPr="00664A62">
        <w:rPr>
          <w:rFonts w:ascii="Century Gothic" w:hAnsi="Century Gothic" w:cs="Times"/>
          <w:sz w:val="22"/>
          <w:szCs w:val="22"/>
        </w:rPr>
        <w:t>advocacy</w:t>
      </w:r>
      <w:proofErr w:type="gramEnd"/>
      <w:r w:rsidRPr="00664A62">
        <w:rPr>
          <w:rFonts w:ascii="Century Gothic" w:hAnsi="Century Gothic" w:cs="Times"/>
          <w:sz w:val="22"/>
          <w:szCs w:val="22"/>
        </w:rPr>
        <w:t xml:space="preserve"> and friendship.  We hope to empower youth to build a future where ALL people are accepted and loved as they are so that they may become successful and contributing members of the community.  </w:t>
      </w:r>
    </w:p>
    <w:p w14:paraId="298D20CA" w14:textId="77777777" w:rsidR="00664A62" w:rsidRPr="00664A62" w:rsidRDefault="00CC025A" w:rsidP="00664A62">
      <w:pPr>
        <w:rPr>
          <w:rFonts w:ascii="Century Gothic" w:hAnsi="Century Gothic"/>
          <w:sz w:val="22"/>
          <w:szCs w:val="22"/>
        </w:rPr>
      </w:pPr>
      <w:hyperlink r:id="rId55" w:history="1">
        <w:r w:rsidR="00664A62" w:rsidRPr="00664A62">
          <w:rPr>
            <w:rStyle w:val="Hyperlink"/>
            <w:rFonts w:ascii="Century Gothic" w:hAnsi="Century Gothic"/>
            <w:sz w:val="22"/>
            <w:szCs w:val="22"/>
          </w:rPr>
          <w:t>http://www.fiesta-youth.org</w:t>
        </w:r>
      </w:hyperlink>
    </w:p>
    <w:p w14:paraId="289AD7FE" w14:textId="71F58FDF" w:rsidR="00664A62" w:rsidRPr="00664A62" w:rsidRDefault="00664A62" w:rsidP="00664A62">
      <w:pPr>
        <w:rPr>
          <w:rFonts w:ascii="Century Gothic" w:hAnsi="Century Gothic" w:cs="Arial"/>
          <w:sz w:val="22"/>
          <w:szCs w:val="22"/>
        </w:rPr>
      </w:pPr>
    </w:p>
    <w:p w14:paraId="24429CA2" w14:textId="77777777" w:rsidR="00664A62" w:rsidRPr="00664A62" w:rsidRDefault="00664A62" w:rsidP="00664A62">
      <w:pPr>
        <w:rPr>
          <w:rFonts w:ascii="Century Gothic" w:hAnsi="Century Gothic" w:cs="Arial"/>
          <w:sz w:val="22"/>
          <w:szCs w:val="22"/>
        </w:rPr>
      </w:pPr>
    </w:p>
    <w:p w14:paraId="2A7FBC48" w14:textId="77777777" w:rsidR="00664A62" w:rsidRPr="00664A62" w:rsidRDefault="00664A62" w:rsidP="00664A62">
      <w:pPr>
        <w:rPr>
          <w:rFonts w:ascii="Century Gothic" w:hAnsi="Century Gothic" w:cs="Arial"/>
          <w:b/>
          <w:sz w:val="22"/>
          <w:szCs w:val="22"/>
        </w:rPr>
      </w:pPr>
      <w:r w:rsidRPr="00664A62">
        <w:rPr>
          <w:rFonts w:ascii="Century Gothic" w:hAnsi="Century Gothic" w:cs="Arial"/>
          <w:b/>
          <w:sz w:val="22"/>
          <w:szCs w:val="22"/>
        </w:rPr>
        <w:t xml:space="preserve">PFLAG SA </w:t>
      </w:r>
    </w:p>
    <w:p w14:paraId="0166F04D" w14:textId="1A570728" w:rsidR="00664A62" w:rsidRDefault="00664A62" w:rsidP="00664A62">
      <w:pPr>
        <w:rPr>
          <w:rFonts w:ascii="Century Gothic" w:hAnsi="Century Gothic" w:cs="Arial"/>
          <w:sz w:val="22"/>
          <w:szCs w:val="22"/>
        </w:rPr>
      </w:pPr>
      <w:r w:rsidRPr="00664A62">
        <w:rPr>
          <w:rFonts w:ascii="Century Gothic" w:hAnsi="Century Gothic" w:cs="Arial"/>
          <w:sz w:val="22"/>
          <w:szCs w:val="22"/>
        </w:rPr>
        <w:t>Parents, families, friends, and allies of lesbians and gays meet first</w:t>
      </w:r>
      <w:r w:rsidR="00A00164">
        <w:rPr>
          <w:rFonts w:ascii="Century Gothic" w:hAnsi="Century Gothic" w:cs="Arial"/>
          <w:sz w:val="22"/>
          <w:szCs w:val="22"/>
        </w:rPr>
        <w:t xml:space="preserve"> Thursday of the month at 7PM a</w:t>
      </w:r>
      <w:r w:rsidRPr="00664A62">
        <w:rPr>
          <w:rFonts w:ascii="Century Gothic" w:hAnsi="Century Gothic" w:cs="Arial"/>
          <w:sz w:val="22"/>
          <w:szCs w:val="22"/>
        </w:rPr>
        <w:t>t University Presbyterian Church.</w:t>
      </w:r>
    </w:p>
    <w:p w14:paraId="17BA4D45" w14:textId="7D6D02B5" w:rsidR="00A00164" w:rsidRDefault="00CC025A" w:rsidP="00664A62">
      <w:pPr>
        <w:rPr>
          <w:rFonts w:ascii="Century Gothic" w:hAnsi="Century Gothic" w:cs="Arial"/>
          <w:sz w:val="22"/>
          <w:szCs w:val="22"/>
        </w:rPr>
      </w:pPr>
      <w:hyperlink r:id="rId56" w:history="1">
        <w:r w:rsidR="00A00164" w:rsidRPr="002B7FAC">
          <w:rPr>
            <w:rStyle w:val="Hyperlink"/>
            <w:rFonts w:ascii="Century Gothic" w:hAnsi="Century Gothic" w:cs="Arial"/>
            <w:sz w:val="22"/>
            <w:szCs w:val="22"/>
          </w:rPr>
          <w:t>https://pflagsanantonio.org/</w:t>
        </w:r>
      </w:hyperlink>
    </w:p>
    <w:p w14:paraId="33890092" w14:textId="77777777" w:rsidR="00664A62" w:rsidRPr="00664A62" w:rsidRDefault="00664A62" w:rsidP="00664A62">
      <w:pPr>
        <w:rPr>
          <w:rFonts w:ascii="Century Gothic" w:hAnsi="Century Gothic" w:cs="Arial"/>
          <w:sz w:val="22"/>
          <w:szCs w:val="22"/>
        </w:rPr>
      </w:pPr>
    </w:p>
    <w:p w14:paraId="29E7BCFA" w14:textId="77777777" w:rsidR="00664A62" w:rsidRPr="00664A62" w:rsidRDefault="00664A62" w:rsidP="00664A62">
      <w:pPr>
        <w:jc w:val="center"/>
        <w:rPr>
          <w:rFonts w:ascii="Century Gothic" w:hAnsi="Century Gothic" w:cs="Arial"/>
          <w:b/>
          <w:sz w:val="22"/>
          <w:szCs w:val="22"/>
          <w:u w:val="single"/>
        </w:rPr>
      </w:pPr>
      <w:r w:rsidRPr="00664A62">
        <w:rPr>
          <w:rFonts w:ascii="Century Gothic" w:hAnsi="Century Gothic" w:cs="Arial"/>
          <w:b/>
          <w:sz w:val="22"/>
          <w:szCs w:val="22"/>
          <w:u w:val="single"/>
        </w:rPr>
        <w:t>Other Community Resources</w:t>
      </w:r>
    </w:p>
    <w:p w14:paraId="3450F979" w14:textId="77777777" w:rsidR="00664A62" w:rsidRPr="00664A62" w:rsidRDefault="00664A62" w:rsidP="00664A62">
      <w:pPr>
        <w:rPr>
          <w:rFonts w:ascii="Century Gothic" w:hAnsi="Century Gothic"/>
          <w:sz w:val="22"/>
          <w:szCs w:val="22"/>
        </w:rPr>
      </w:pPr>
    </w:p>
    <w:p w14:paraId="217F6FAD" w14:textId="77777777" w:rsidR="00664A62" w:rsidRPr="00664A62" w:rsidRDefault="00664A62" w:rsidP="00664A62">
      <w:pPr>
        <w:rPr>
          <w:rFonts w:ascii="Century Gothic" w:hAnsi="Century Gothic" w:cs="Verdana"/>
          <w:b/>
          <w:sz w:val="22"/>
          <w:szCs w:val="22"/>
        </w:rPr>
      </w:pPr>
      <w:r w:rsidRPr="00664A62">
        <w:rPr>
          <w:rFonts w:ascii="Century Gothic" w:hAnsi="Century Gothic" w:cs="Verdana"/>
          <w:b/>
          <w:sz w:val="22"/>
          <w:szCs w:val="22"/>
        </w:rPr>
        <w:t xml:space="preserve">Pride Center of San Antonio </w:t>
      </w:r>
      <w:r w:rsidRPr="00664A62">
        <w:rPr>
          <w:rFonts w:ascii="Century Gothic" w:hAnsi="Century Gothic" w:cs="Verdana"/>
          <w:sz w:val="22"/>
          <w:szCs w:val="22"/>
        </w:rPr>
        <w:t>–</w:t>
      </w:r>
      <w:r w:rsidRPr="00664A62">
        <w:rPr>
          <w:rFonts w:ascii="Century Gothic" w:hAnsi="Century Gothic" w:cs="Verdana"/>
          <w:b/>
          <w:sz w:val="22"/>
          <w:szCs w:val="22"/>
        </w:rPr>
        <w:t xml:space="preserve"> </w:t>
      </w:r>
      <w:r w:rsidRPr="00664A62">
        <w:rPr>
          <w:rFonts w:ascii="Century Gothic" w:hAnsi="Century Gothic" w:cs="Arial"/>
          <w:sz w:val="22"/>
          <w:szCs w:val="22"/>
        </w:rPr>
        <w:t xml:space="preserve">The mission of Pride Center San Antonio is to serve the lesbian, gay, bisexual, </w:t>
      </w:r>
      <w:proofErr w:type="gramStart"/>
      <w:r w:rsidRPr="00664A62">
        <w:rPr>
          <w:rFonts w:ascii="Century Gothic" w:hAnsi="Century Gothic" w:cs="Arial"/>
          <w:sz w:val="22"/>
          <w:szCs w:val="22"/>
        </w:rPr>
        <w:t>transgender</w:t>
      </w:r>
      <w:proofErr w:type="gramEnd"/>
      <w:r w:rsidRPr="00664A62">
        <w:rPr>
          <w:rFonts w:ascii="Century Gothic" w:hAnsi="Century Gothic" w:cs="Arial"/>
          <w:sz w:val="22"/>
          <w:szCs w:val="22"/>
        </w:rPr>
        <w:t xml:space="preserve"> and HIV communities by connecting them and their families to community resources and organizations related to health, wellness, support, education, activities, and advocacy.</w:t>
      </w:r>
    </w:p>
    <w:p w14:paraId="30EBF5B9" w14:textId="77777777" w:rsidR="00664A62" w:rsidRPr="00664A62" w:rsidRDefault="00CC025A" w:rsidP="00664A62">
      <w:pPr>
        <w:rPr>
          <w:rFonts w:ascii="Century Gothic" w:hAnsi="Century Gothic"/>
          <w:sz w:val="22"/>
          <w:szCs w:val="22"/>
        </w:rPr>
      </w:pPr>
      <w:hyperlink r:id="rId57" w:history="1">
        <w:r w:rsidR="00664A62" w:rsidRPr="00664A62">
          <w:rPr>
            <w:rStyle w:val="Hyperlink"/>
            <w:rFonts w:ascii="Century Gothic" w:hAnsi="Century Gothic"/>
            <w:sz w:val="22"/>
            <w:szCs w:val="22"/>
          </w:rPr>
          <w:t>http://pridecentersa.org</w:t>
        </w:r>
      </w:hyperlink>
    </w:p>
    <w:p w14:paraId="673E84AF" w14:textId="77777777" w:rsidR="00664A62" w:rsidRPr="00664A62" w:rsidRDefault="00664A62" w:rsidP="00664A62">
      <w:pPr>
        <w:rPr>
          <w:rFonts w:ascii="Century Gothic" w:hAnsi="Century Gothic"/>
          <w:sz w:val="22"/>
          <w:szCs w:val="22"/>
        </w:rPr>
      </w:pPr>
    </w:p>
    <w:p w14:paraId="64751C8B" w14:textId="77777777" w:rsidR="00664A62" w:rsidRPr="00664A62" w:rsidRDefault="00664A62" w:rsidP="00664A62">
      <w:pPr>
        <w:rPr>
          <w:rFonts w:ascii="Century Gothic" w:hAnsi="Century Gothic" w:cs="Times"/>
          <w:color w:val="333333"/>
          <w:sz w:val="22"/>
          <w:szCs w:val="22"/>
        </w:rPr>
      </w:pPr>
      <w:r w:rsidRPr="00664A62">
        <w:rPr>
          <w:rFonts w:ascii="Century Gothic" w:hAnsi="Century Gothic"/>
          <w:b/>
          <w:sz w:val="22"/>
          <w:szCs w:val="22"/>
        </w:rPr>
        <w:t>Transgender Education Network of Texas</w:t>
      </w:r>
      <w:r w:rsidRPr="00664A62">
        <w:rPr>
          <w:rFonts w:ascii="Century Gothic" w:hAnsi="Century Gothic"/>
          <w:sz w:val="22"/>
          <w:szCs w:val="22"/>
        </w:rPr>
        <w:t xml:space="preserve"> –</w:t>
      </w:r>
      <w:r w:rsidRPr="00664A62">
        <w:rPr>
          <w:rFonts w:ascii="Century Gothic" w:hAnsi="Century Gothic"/>
          <w:b/>
          <w:sz w:val="22"/>
          <w:szCs w:val="22"/>
        </w:rPr>
        <w:t xml:space="preserve"> </w:t>
      </w:r>
      <w:r w:rsidRPr="00664A62">
        <w:rPr>
          <w:rFonts w:ascii="Century Gothic" w:hAnsi="Century Gothic" w:cs="Times"/>
          <w:color w:val="333333"/>
          <w:sz w:val="22"/>
          <w:szCs w:val="22"/>
        </w:rPr>
        <w:t xml:space="preserve">The Transgender Education Network of Texas (TENT) is an organization dedicated to furthering the gender diverse equity in the State of Texas. We work to accomplish this through education and networking in both public and private forums. Through our efforts we strive to halt discrimination through social, legal, </w:t>
      </w:r>
      <w:proofErr w:type="gramStart"/>
      <w:r w:rsidRPr="00664A62">
        <w:rPr>
          <w:rFonts w:ascii="Century Gothic" w:hAnsi="Century Gothic" w:cs="Times"/>
          <w:color w:val="333333"/>
          <w:sz w:val="22"/>
          <w:szCs w:val="22"/>
        </w:rPr>
        <w:t>legislative</w:t>
      </w:r>
      <w:proofErr w:type="gramEnd"/>
      <w:r w:rsidRPr="00664A62">
        <w:rPr>
          <w:rFonts w:ascii="Century Gothic" w:hAnsi="Century Gothic" w:cs="Times"/>
          <w:color w:val="333333"/>
          <w:sz w:val="22"/>
          <w:szCs w:val="22"/>
        </w:rPr>
        <w:t xml:space="preserve"> and corporate education.</w:t>
      </w:r>
    </w:p>
    <w:p w14:paraId="7BD4DAB5" w14:textId="77777777" w:rsidR="00664A62" w:rsidRPr="00664A62" w:rsidRDefault="00CC025A" w:rsidP="00664A62">
      <w:pPr>
        <w:rPr>
          <w:rFonts w:ascii="Century Gothic" w:hAnsi="Century Gothic"/>
          <w:sz w:val="22"/>
          <w:szCs w:val="22"/>
        </w:rPr>
      </w:pPr>
      <w:hyperlink r:id="rId58" w:history="1">
        <w:r w:rsidR="00664A62" w:rsidRPr="00664A62">
          <w:rPr>
            <w:rStyle w:val="Hyperlink"/>
            <w:rFonts w:ascii="Century Gothic" w:hAnsi="Century Gothic"/>
            <w:sz w:val="22"/>
            <w:szCs w:val="22"/>
          </w:rPr>
          <w:t>http://www.transtexas.org</w:t>
        </w:r>
      </w:hyperlink>
    </w:p>
    <w:p w14:paraId="2FD74645" w14:textId="77777777" w:rsidR="00664A62" w:rsidRPr="00664A62" w:rsidRDefault="00664A62" w:rsidP="00664A62">
      <w:pPr>
        <w:rPr>
          <w:rFonts w:ascii="Century Gothic" w:hAnsi="Century Gothic"/>
          <w:sz w:val="22"/>
          <w:szCs w:val="22"/>
        </w:rPr>
      </w:pPr>
    </w:p>
    <w:p w14:paraId="70AF89EC" w14:textId="77777777" w:rsidR="00664A62" w:rsidRPr="00664A62" w:rsidRDefault="00664A62" w:rsidP="00664A62">
      <w:pPr>
        <w:rPr>
          <w:rFonts w:ascii="Century Gothic" w:hAnsi="Century Gothic" w:cs="Helvetica"/>
          <w:sz w:val="22"/>
          <w:szCs w:val="22"/>
        </w:rPr>
      </w:pPr>
      <w:r w:rsidRPr="00664A62">
        <w:rPr>
          <w:rFonts w:ascii="Century Gothic" w:hAnsi="Century Gothic"/>
          <w:b/>
          <w:sz w:val="22"/>
          <w:szCs w:val="22"/>
        </w:rPr>
        <w:t xml:space="preserve">Project Embrace </w:t>
      </w:r>
      <w:r w:rsidRPr="00664A62">
        <w:rPr>
          <w:rFonts w:ascii="Century Gothic" w:hAnsi="Century Gothic"/>
          <w:sz w:val="22"/>
          <w:szCs w:val="22"/>
        </w:rPr>
        <w:t>–</w:t>
      </w:r>
      <w:r w:rsidRPr="00664A62">
        <w:rPr>
          <w:rFonts w:ascii="Century Gothic" w:hAnsi="Century Gothic"/>
          <w:b/>
          <w:sz w:val="22"/>
          <w:szCs w:val="22"/>
        </w:rPr>
        <w:t xml:space="preserve"> </w:t>
      </w:r>
      <w:r w:rsidRPr="00664A62">
        <w:rPr>
          <w:rFonts w:ascii="Century Gothic" w:hAnsi="Century Gothic" w:cs="Helvetica"/>
          <w:sz w:val="22"/>
          <w:szCs w:val="22"/>
        </w:rPr>
        <w:t xml:space="preserve">Project Embrace:  Families, Advocates and Allies Mission is to improve outcomes and enrich the lives for LGBTQ youth in and out of foster care, by providing education and training to individuals within our community, </w:t>
      </w:r>
      <w:proofErr w:type="gramStart"/>
      <w:r w:rsidRPr="00664A62">
        <w:rPr>
          <w:rFonts w:ascii="Century Gothic" w:hAnsi="Century Gothic" w:cs="Helvetica"/>
          <w:sz w:val="22"/>
          <w:szCs w:val="22"/>
        </w:rPr>
        <w:t>child care</w:t>
      </w:r>
      <w:proofErr w:type="gramEnd"/>
      <w:r w:rsidRPr="00664A62">
        <w:rPr>
          <w:rFonts w:ascii="Century Gothic" w:hAnsi="Century Gothic" w:cs="Helvetica"/>
          <w:sz w:val="22"/>
          <w:szCs w:val="22"/>
        </w:rPr>
        <w:t xml:space="preserve"> placing agencies and school systems. </w:t>
      </w:r>
    </w:p>
    <w:p w14:paraId="194B202B" w14:textId="77777777" w:rsidR="00664A62" w:rsidRPr="00664A62" w:rsidRDefault="00CC025A" w:rsidP="00664A62">
      <w:pPr>
        <w:rPr>
          <w:rFonts w:ascii="Century Gothic" w:hAnsi="Century Gothic"/>
          <w:sz w:val="22"/>
          <w:szCs w:val="22"/>
        </w:rPr>
      </w:pPr>
      <w:hyperlink r:id="rId59" w:history="1">
        <w:r w:rsidR="00664A62" w:rsidRPr="00664A62">
          <w:rPr>
            <w:rStyle w:val="Hyperlink"/>
            <w:rFonts w:ascii="Century Gothic" w:hAnsi="Century Gothic"/>
            <w:sz w:val="22"/>
            <w:szCs w:val="22"/>
          </w:rPr>
          <w:t>http://www.projectembracesa.org</w:t>
        </w:r>
      </w:hyperlink>
    </w:p>
    <w:p w14:paraId="721DC7CB" w14:textId="77777777" w:rsidR="00664A62" w:rsidRPr="00664A62" w:rsidRDefault="00664A62" w:rsidP="00664A62">
      <w:pPr>
        <w:rPr>
          <w:rFonts w:ascii="Century Gothic" w:hAnsi="Century Gothic"/>
          <w:b/>
          <w:sz w:val="22"/>
          <w:szCs w:val="22"/>
        </w:rPr>
      </w:pPr>
    </w:p>
    <w:p w14:paraId="7B869D18" w14:textId="77777777" w:rsidR="00664A62" w:rsidRPr="00664A62" w:rsidRDefault="00664A62" w:rsidP="00664A62">
      <w:pPr>
        <w:rPr>
          <w:rFonts w:ascii="Century Gothic" w:hAnsi="Century Gothic"/>
          <w:b/>
          <w:sz w:val="22"/>
          <w:szCs w:val="22"/>
        </w:rPr>
      </w:pPr>
      <w:r w:rsidRPr="00664A62">
        <w:rPr>
          <w:rFonts w:ascii="Century Gothic" w:hAnsi="Century Gothic"/>
          <w:b/>
          <w:sz w:val="22"/>
          <w:szCs w:val="22"/>
        </w:rPr>
        <w:t>Thrive Youth Center Inc.</w:t>
      </w:r>
      <w:r w:rsidRPr="00664A62">
        <w:rPr>
          <w:rFonts w:ascii="Century Gothic" w:hAnsi="Century Gothic"/>
          <w:sz w:val="22"/>
          <w:szCs w:val="22"/>
        </w:rPr>
        <w:t xml:space="preserve"> – </w:t>
      </w:r>
      <w:r w:rsidRPr="00664A62">
        <w:rPr>
          <w:rFonts w:ascii="Century Gothic" w:hAnsi="Century Gothic" w:cs="Times"/>
          <w:sz w:val="22"/>
          <w:szCs w:val="22"/>
        </w:rPr>
        <w:t xml:space="preserve">Our mission is to provide a safe and supportive center for homeless LGBTQ youth so they may become productive, skilled, </w:t>
      </w:r>
      <w:proofErr w:type="gramStart"/>
      <w:r w:rsidRPr="00664A62">
        <w:rPr>
          <w:rFonts w:ascii="Century Gothic" w:hAnsi="Century Gothic" w:cs="Times"/>
          <w:sz w:val="22"/>
          <w:szCs w:val="22"/>
        </w:rPr>
        <w:t>educated</w:t>
      </w:r>
      <w:proofErr w:type="gramEnd"/>
      <w:r w:rsidRPr="00664A62">
        <w:rPr>
          <w:rFonts w:ascii="Century Gothic" w:hAnsi="Century Gothic" w:cs="Times"/>
          <w:sz w:val="22"/>
          <w:szCs w:val="22"/>
        </w:rPr>
        <w:t xml:space="preserve"> and successful adults with the ability, opportunity and possibility of achieving their dreams.  </w:t>
      </w:r>
    </w:p>
    <w:p w14:paraId="7645A6B7" w14:textId="77777777" w:rsidR="00664A62" w:rsidRPr="00664A62" w:rsidRDefault="00CC025A" w:rsidP="00664A62">
      <w:pPr>
        <w:rPr>
          <w:rFonts w:ascii="Century Gothic" w:hAnsi="Century Gothic"/>
          <w:sz w:val="22"/>
          <w:szCs w:val="22"/>
        </w:rPr>
      </w:pPr>
      <w:hyperlink r:id="rId60" w:anchor="!the-project/ceu8" w:history="1">
        <w:r w:rsidR="00664A62" w:rsidRPr="00664A62">
          <w:rPr>
            <w:rStyle w:val="Hyperlink"/>
            <w:rFonts w:ascii="Century Gothic" w:hAnsi="Century Gothic"/>
            <w:sz w:val="22"/>
            <w:szCs w:val="22"/>
          </w:rPr>
          <w:t>http://www.thriveyouthcenter.com/#!the-project/ceu8</w:t>
        </w:r>
      </w:hyperlink>
    </w:p>
    <w:p w14:paraId="6919A434" w14:textId="77777777" w:rsidR="00664A62" w:rsidRPr="00664A62" w:rsidRDefault="00664A62" w:rsidP="00664A62">
      <w:pPr>
        <w:rPr>
          <w:rFonts w:ascii="Century Gothic" w:hAnsi="Century Gothic" w:cs="Arial"/>
          <w:sz w:val="22"/>
          <w:szCs w:val="22"/>
        </w:rPr>
      </w:pPr>
    </w:p>
    <w:p w14:paraId="4D47B277" w14:textId="1D5FACCA" w:rsidR="008A238C" w:rsidRPr="00664A62" w:rsidRDefault="008A238C" w:rsidP="00664A62">
      <w:pPr>
        <w:rPr>
          <w:rFonts w:ascii="Century Gothic" w:hAnsi="Century Gothic" w:cs="Arial"/>
          <w:sz w:val="22"/>
          <w:szCs w:val="22"/>
        </w:rPr>
      </w:pPr>
    </w:p>
    <w:p w14:paraId="78B7064C" w14:textId="77777777" w:rsidR="00664A62" w:rsidRPr="00664A62" w:rsidRDefault="00664A62" w:rsidP="00664A62">
      <w:pPr>
        <w:jc w:val="center"/>
        <w:rPr>
          <w:rFonts w:ascii="Century Gothic" w:hAnsi="Century Gothic"/>
          <w:b/>
          <w:sz w:val="22"/>
          <w:szCs w:val="22"/>
        </w:rPr>
      </w:pPr>
    </w:p>
    <w:p w14:paraId="6FB10EC7" w14:textId="45E4188D" w:rsidR="00664A62" w:rsidRPr="00664A62" w:rsidRDefault="00664A62" w:rsidP="008D2EEB">
      <w:pPr>
        <w:jc w:val="center"/>
        <w:rPr>
          <w:rFonts w:ascii="Century Gothic" w:hAnsi="Century Gothic"/>
          <w:b/>
          <w:sz w:val="22"/>
          <w:szCs w:val="22"/>
          <w:u w:val="single"/>
        </w:rPr>
      </w:pPr>
      <w:r w:rsidRPr="00664A62">
        <w:rPr>
          <w:rFonts w:ascii="Century Gothic" w:hAnsi="Century Gothic"/>
          <w:b/>
          <w:sz w:val="22"/>
          <w:szCs w:val="22"/>
          <w:u w:val="single"/>
        </w:rPr>
        <w:t>National Resources</w:t>
      </w:r>
    </w:p>
    <w:p w14:paraId="7690D3E3" w14:textId="77777777" w:rsidR="00664A62" w:rsidRPr="00664A62" w:rsidRDefault="00664A62" w:rsidP="00664A62">
      <w:pPr>
        <w:rPr>
          <w:rFonts w:ascii="Century Gothic" w:hAnsi="Century Gothic"/>
          <w:sz w:val="22"/>
          <w:szCs w:val="22"/>
        </w:rPr>
      </w:pPr>
    </w:p>
    <w:p w14:paraId="2D1DA560" w14:textId="77777777" w:rsidR="00664A62" w:rsidRPr="00664A62" w:rsidRDefault="00664A62" w:rsidP="00664A62">
      <w:pPr>
        <w:rPr>
          <w:rFonts w:ascii="Century Gothic" w:hAnsi="Century Gothic" w:cs="Arial"/>
          <w:color w:val="262626"/>
          <w:sz w:val="22"/>
          <w:szCs w:val="22"/>
        </w:rPr>
      </w:pPr>
      <w:proofErr w:type="gramStart"/>
      <w:r w:rsidRPr="00664A62">
        <w:rPr>
          <w:rFonts w:ascii="Century Gothic" w:hAnsi="Century Gothic"/>
          <w:b/>
          <w:sz w:val="22"/>
          <w:szCs w:val="22"/>
        </w:rPr>
        <w:t>WPATH  Standards</w:t>
      </w:r>
      <w:proofErr w:type="gramEnd"/>
      <w:r w:rsidRPr="00664A62">
        <w:rPr>
          <w:rFonts w:ascii="Century Gothic" w:hAnsi="Century Gothic"/>
          <w:b/>
          <w:sz w:val="22"/>
          <w:szCs w:val="22"/>
        </w:rPr>
        <w:t xml:space="preserve"> of Care </w:t>
      </w:r>
      <w:r w:rsidRPr="00664A62">
        <w:rPr>
          <w:rFonts w:ascii="Century Gothic" w:hAnsi="Century Gothic"/>
          <w:sz w:val="22"/>
          <w:szCs w:val="22"/>
        </w:rPr>
        <w:t xml:space="preserve">– </w:t>
      </w:r>
      <w:r w:rsidRPr="00664A62">
        <w:rPr>
          <w:rFonts w:ascii="Century Gothic" w:hAnsi="Century Gothic" w:cs="Arial"/>
          <w:color w:val="262626"/>
          <w:sz w:val="22"/>
          <w:szCs w:val="22"/>
        </w:rPr>
        <w:t>The World Professional Association for Transgender Health promotes the highest standards of health care for individuals through the articulation of Standards of Care (SOC) for the Health of Transsexual, Transgender, and Gender Nonconforming People. The SOC are based on the best available science and expert professional consensus.</w:t>
      </w:r>
    </w:p>
    <w:p w14:paraId="655E1BBB" w14:textId="77777777" w:rsidR="00664A62" w:rsidRPr="00664A62" w:rsidRDefault="00CC025A" w:rsidP="00664A62">
      <w:pPr>
        <w:rPr>
          <w:rStyle w:val="Hyperlink"/>
          <w:rFonts w:ascii="Century Gothic" w:hAnsi="Century Gothic"/>
          <w:sz w:val="22"/>
          <w:szCs w:val="22"/>
        </w:rPr>
      </w:pPr>
      <w:hyperlink r:id="rId61" w:history="1">
        <w:r w:rsidR="00664A62" w:rsidRPr="00664A62">
          <w:rPr>
            <w:rStyle w:val="Hyperlink"/>
            <w:rFonts w:ascii="Century Gothic" w:hAnsi="Century Gothic"/>
            <w:sz w:val="22"/>
            <w:szCs w:val="22"/>
          </w:rPr>
          <w:t>http://www.wpath.org/site_page.cfm?pk_association_webpage_menu=1351&amp;pk_association_webpage=3926</w:t>
        </w:r>
      </w:hyperlink>
    </w:p>
    <w:p w14:paraId="665AB630" w14:textId="77777777" w:rsidR="00664A62" w:rsidRPr="00664A62" w:rsidRDefault="00664A62" w:rsidP="00664A62">
      <w:pPr>
        <w:rPr>
          <w:rFonts w:ascii="Century Gothic" w:hAnsi="Century Gothic"/>
          <w:b/>
          <w:sz w:val="22"/>
          <w:szCs w:val="22"/>
        </w:rPr>
      </w:pPr>
    </w:p>
    <w:p w14:paraId="410C46CC" w14:textId="77777777" w:rsidR="00664A62" w:rsidRPr="00664A62" w:rsidRDefault="00664A62" w:rsidP="00664A62">
      <w:pPr>
        <w:rPr>
          <w:rStyle w:val="Hyperlink"/>
          <w:rFonts w:ascii="Century Gothic" w:hAnsi="Century Gothic"/>
          <w:b/>
          <w:sz w:val="22"/>
          <w:szCs w:val="22"/>
        </w:rPr>
      </w:pPr>
      <w:r w:rsidRPr="00664A62">
        <w:rPr>
          <w:rFonts w:ascii="Century Gothic" w:hAnsi="Century Gothic"/>
          <w:b/>
          <w:sz w:val="22"/>
          <w:szCs w:val="22"/>
        </w:rPr>
        <w:t xml:space="preserve">Trans Youth Family Allies </w:t>
      </w:r>
      <w:r w:rsidRPr="00664A62">
        <w:rPr>
          <w:rFonts w:ascii="Century Gothic" w:hAnsi="Century Gothic"/>
          <w:sz w:val="22"/>
          <w:szCs w:val="22"/>
        </w:rPr>
        <w:t xml:space="preserve">– </w:t>
      </w:r>
      <w:r w:rsidRPr="00664A62">
        <w:rPr>
          <w:rFonts w:ascii="Century Gothic" w:hAnsi="Century Gothic" w:cs="Times"/>
          <w:sz w:val="22"/>
          <w:szCs w:val="22"/>
        </w:rPr>
        <w:t xml:space="preserve">TYFA empowers children and families by partnering with educators, service providers and communities, to develop supportive environments in which gender may be expressed and respected. </w:t>
      </w:r>
    </w:p>
    <w:p w14:paraId="0F04E784" w14:textId="77777777" w:rsidR="00664A62" w:rsidRPr="00664A62" w:rsidRDefault="00CC025A" w:rsidP="00664A62">
      <w:pPr>
        <w:rPr>
          <w:rFonts w:ascii="Century Gothic" w:hAnsi="Century Gothic"/>
          <w:sz w:val="22"/>
          <w:szCs w:val="22"/>
        </w:rPr>
      </w:pPr>
      <w:hyperlink r:id="rId62" w:history="1">
        <w:r w:rsidR="00664A62" w:rsidRPr="00664A62">
          <w:rPr>
            <w:rStyle w:val="Hyperlink"/>
            <w:rFonts w:ascii="Century Gothic" w:hAnsi="Century Gothic"/>
            <w:sz w:val="22"/>
            <w:szCs w:val="22"/>
          </w:rPr>
          <w:t>http://www.imatyfa.org</w:t>
        </w:r>
      </w:hyperlink>
    </w:p>
    <w:p w14:paraId="069348E0" w14:textId="77777777" w:rsidR="00664A62" w:rsidRPr="00664A62" w:rsidRDefault="00664A62" w:rsidP="00664A62">
      <w:pPr>
        <w:rPr>
          <w:rFonts w:ascii="Century Gothic" w:hAnsi="Century Gothic"/>
          <w:sz w:val="22"/>
          <w:szCs w:val="22"/>
        </w:rPr>
      </w:pPr>
    </w:p>
    <w:p w14:paraId="5B5F7D09" w14:textId="77777777" w:rsidR="00664A62" w:rsidRPr="00664A62" w:rsidRDefault="00664A62" w:rsidP="00664A62">
      <w:pPr>
        <w:rPr>
          <w:rFonts w:ascii="Century Gothic" w:hAnsi="Century Gothic" w:cs="Arial"/>
          <w:b/>
          <w:color w:val="1A1A1A"/>
          <w:sz w:val="22"/>
          <w:szCs w:val="22"/>
        </w:rPr>
      </w:pPr>
      <w:r w:rsidRPr="00664A62">
        <w:rPr>
          <w:rFonts w:ascii="Century Gothic" w:hAnsi="Century Gothic" w:cs="Arial"/>
          <w:b/>
          <w:color w:val="1A1A1A"/>
          <w:sz w:val="22"/>
          <w:szCs w:val="22"/>
        </w:rPr>
        <w:t>Transsexual documentary: "I Am Jazz: A Family in Transition." From the OWN network:</w:t>
      </w:r>
    </w:p>
    <w:p w14:paraId="794C9CEE" w14:textId="77777777" w:rsidR="00664A62" w:rsidRPr="00664A62" w:rsidRDefault="00CC025A" w:rsidP="00664A62">
      <w:pPr>
        <w:rPr>
          <w:rFonts w:ascii="Century Gothic" w:hAnsi="Century Gothic"/>
          <w:sz w:val="22"/>
          <w:szCs w:val="22"/>
        </w:rPr>
      </w:pPr>
      <w:hyperlink r:id="rId63" w:history="1">
        <w:r w:rsidR="00664A62" w:rsidRPr="00664A62">
          <w:rPr>
            <w:rStyle w:val="Hyperlink"/>
            <w:rFonts w:ascii="Century Gothic" w:hAnsi="Century Gothic"/>
            <w:sz w:val="22"/>
            <w:szCs w:val="22"/>
          </w:rPr>
          <w:t>https://www.youtube.com/watch?v=M28AiP83_7k&amp;list=PLE9E95D3F2496B1EA</w:t>
        </w:r>
      </w:hyperlink>
    </w:p>
    <w:p w14:paraId="0B2D4E6D" w14:textId="77777777" w:rsidR="00664A62" w:rsidRPr="00664A62" w:rsidRDefault="00664A62" w:rsidP="00664A62">
      <w:pPr>
        <w:rPr>
          <w:rFonts w:ascii="Century Gothic" w:hAnsi="Century Gothic"/>
          <w:sz w:val="22"/>
          <w:szCs w:val="22"/>
        </w:rPr>
      </w:pPr>
    </w:p>
    <w:p w14:paraId="642657BB" w14:textId="77777777" w:rsidR="00664A62" w:rsidRPr="00664A62" w:rsidRDefault="00664A62" w:rsidP="00664A62">
      <w:pPr>
        <w:rPr>
          <w:rFonts w:ascii="Century Gothic" w:hAnsi="Century Gothic" w:cs="Georgia"/>
          <w:b/>
          <w:bCs/>
          <w:sz w:val="22"/>
          <w:szCs w:val="22"/>
        </w:rPr>
      </w:pPr>
      <w:r w:rsidRPr="00664A62">
        <w:rPr>
          <w:rFonts w:ascii="Century Gothic" w:hAnsi="Century Gothic" w:cs="Georgia"/>
          <w:b/>
          <w:bCs/>
          <w:sz w:val="22"/>
          <w:szCs w:val="22"/>
        </w:rPr>
        <w:t>Gender-identity friendly Books for Young Kids:</w:t>
      </w:r>
    </w:p>
    <w:p w14:paraId="2E007A40" w14:textId="77777777" w:rsidR="00664A62" w:rsidRPr="00664A62" w:rsidRDefault="00CC025A" w:rsidP="00664A62">
      <w:pPr>
        <w:rPr>
          <w:rFonts w:ascii="Century Gothic" w:hAnsi="Century Gothic"/>
          <w:sz w:val="22"/>
          <w:szCs w:val="22"/>
        </w:rPr>
      </w:pPr>
      <w:hyperlink r:id="rId64" w:history="1">
        <w:r w:rsidR="00664A62" w:rsidRPr="00664A62">
          <w:rPr>
            <w:rStyle w:val="Hyperlink"/>
            <w:rFonts w:ascii="Century Gothic" w:hAnsi="Century Gothic"/>
            <w:sz w:val="22"/>
            <w:szCs w:val="22"/>
          </w:rPr>
          <w:t>http://hrc-assets.s3-website-us-east-1.amazonaws.com//welcoming-schools/documents/WS_Gender-Identity-Elementary-Students-Books-2015.pdf</w:t>
        </w:r>
      </w:hyperlink>
    </w:p>
    <w:p w14:paraId="635EB081" w14:textId="77777777" w:rsidR="00664A62" w:rsidRPr="00664A62" w:rsidRDefault="00664A62" w:rsidP="00664A62">
      <w:pPr>
        <w:rPr>
          <w:rFonts w:ascii="Century Gothic" w:hAnsi="Century Gothic" w:cs="Georgia"/>
          <w:b/>
          <w:bCs/>
          <w:sz w:val="22"/>
          <w:szCs w:val="22"/>
        </w:rPr>
      </w:pPr>
    </w:p>
    <w:p w14:paraId="42A63B1A" w14:textId="77777777" w:rsidR="00664A62" w:rsidRPr="00664A62" w:rsidRDefault="00664A62" w:rsidP="00664A62">
      <w:pPr>
        <w:rPr>
          <w:rFonts w:ascii="Century Gothic" w:hAnsi="Century Gothic" w:cs="Times"/>
          <w:b/>
          <w:sz w:val="22"/>
          <w:szCs w:val="22"/>
        </w:rPr>
      </w:pPr>
      <w:r w:rsidRPr="00664A62">
        <w:rPr>
          <w:rFonts w:ascii="Century Gothic" w:hAnsi="Century Gothic" w:cs="Times"/>
          <w:b/>
          <w:sz w:val="22"/>
          <w:szCs w:val="22"/>
        </w:rPr>
        <w:t>Gender-identity books to assist Adults in understanding:</w:t>
      </w:r>
    </w:p>
    <w:p w14:paraId="7E36200B" w14:textId="77777777" w:rsidR="00664A62" w:rsidRPr="00664A62" w:rsidRDefault="00CC025A" w:rsidP="00664A62">
      <w:pPr>
        <w:rPr>
          <w:rFonts w:ascii="Century Gothic" w:hAnsi="Century Gothic"/>
          <w:sz w:val="22"/>
          <w:szCs w:val="22"/>
        </w:rPr>
      </w:pPr>
      <w:hyperlink r:id="rId65" w:history="1">
        <w:r w:rsidR="00664A62" w:rsidRPr="00664A62">
          <w:rPr>
            <w:rStyle w:val="Hyperlink"/>
            <w:rFonts w:ascii="Century Gothic" w:hAnsi="Century Gothic"/>
            <w:sz w:val="22"/>
            <w:szCs w:val="22"/>
          </w:rPr>
          <w:t>http://hrc-assets.s3-website-us-east-1.amazonaws.com//welcoming-schools/documents/Welcoming-Schools-Gender-Identity-Books-for-Adults.pdf</w:t>
        </w:r>
      </w:hyperlink>
    </w:p>
    <w:p w14:paraId="7D7850C3" w14:textId="77777777" w:rsidR="00664A62" w:rsidRPr="00664A62" w:rsidRDefault="00664A62" w:rsidP="00664A62">
      <w:pPr>
        <w:rPr>
          <w:rFonts w:ascii="Century Gothic" w:hAnsi="Century Gothic" w:cs="Times"/>
          <w:b/>
          <w:sz w:val="22"/>
          <w:szCs w:val="22"/>
        </w:rPr>
      </w:pPr>
    </w:p>
    <w:p w14:paraId="0BBF31F8" w14:textId="77777777" w:rsidR="00664A62" w:rsidRPr="00664A62" w:rsidRDefault="00664A62" w:rsidP="00664A62">
      <w:pPr>
        <w:rPr>
          <w:rFonts w:ascii="Century Gothic" w:hAnsi="Century Gothic" w:cs="Times"/>
          <w:b/>
          <w:sz w:val="22"/>
          <w:szCs w:val="22"/>
        </w:rPr>
      </w:pPr>
      <w:r w:rsidRPr="00664A62">
        <w:rPr>
          <w:rFonts w:ascii="Century Gothic" w:hAnsi="Century Gothic" w:cs="Times"/>
          <w:b/>
          <w:sz w:val="22"/>
          <w:szCs w:val="22"/>
        </w:rPr>
        <w:t>Robina Asti Wins an Important Legal Battle for Transgender Couples:</w:t>
      </w:r>
    </w:p>
    <w:p w14:paraId="40ECA493" w14:textId="77777777" w:rsidR="00664A62" w:rsidRPr="00664A62" w:rsidRDefault="00CC025A" w:rsidP="00664A62">
      <w:pPr>
        <w:rPr>
          <w:rFonts w:ascii="Century Gothic" w:hAnsi="Century Gothic"/>
          <w:sz w:val="22"/>
          <w:szCs w:val="22"/>
        </w:rPr>
      </w:pPr>
      <w:hyperlink r:id="rId66" w:history="1">
        <w:r w:rsidR="00664A62" w:rsidRPr="00664A62">
          <w:rPr>
            <w:rStyle w:val="Hyperlink"/>
            <w:rFonts w:ascii="Century Gothic" w:hAnsi="Century Gothic"/>
            <w:sz w:val="22"/>
            <w:szCs w:val="22"/>
          </w:rPr>
          <w:t>http://www.people.com/article/robina-asti-transgender-social-security-survivor-benefits</w:t>
        </w:r>
      </w:hyperlink>
    </w:p>
    <w:p w14:paraId="51727F0E" w14:textId="77777777" w:rsidR="00664A62" w:rsidRPr="00664A62" w:rsidRDefault="00664A62" w:rsidP="00664A62">
      <w:pPr>
        <w:rPr>
          <w:rFonts w:ascii="Century Gothic" w:hAnsi="Century Gothic"/>
          <w:sz w:val="22"/>
          <w:szCs w:val="22"/>
        </w:rPr>
      </w:pPr>
    </w:p>
    <w:p w14:paraId="30812C41" w14:textId="77777777" w:rsidR="00664A62" w:rsidRPr="00664A62" w:rsidRDefault="00CC025A" w:rsidP="00664A62">
      <w:pPr>
        <w:widowControl w:val="0"/>
        <w:autoSpaceDE w:val="0"/>
        <w:autoSpaceDN w:val="0"/>
        <w:adjustRightInd w:val="0"/>
        <w:rPr>
          <w:rFonts w:ascii="Century Gothic" w:hAnsi="Century Gothic" w:cs="Arial"/>
          <w:color w:val="1A1A1A"/>
          <w:sz w:val="22"/>
          <w:szCs w:val="22"/>
        </w:rPr>
      </w:pPr>
      <w:dir w:val="ltr">
        <w:r w:rsidR="00664A62" w:rsidRPr="00664A62">
          <w:rPr>
            <w:rFonts w:ascii="Century Gothic" w:hAnsi="Century Gothic" w:cs="Arial"/>
            <w:b/>
            <w:color w:val="1A1A1A"/>
            <w:sz w:val="22"/>
            <w:szCs w:val="22"/>
          </w:rPr>
          <w:t>A Mother Stands Up for Her Child, And All Transgender Children</w:t>
        </w:r>
        <w:r w:rsidR="00664A62" w:rsidRPr="00664A62">
          <w:rPr>
            <w:b/>
            <w:color w:val="1A1A1A"/>
            <w:sz w:val="22"/>
            <w:szCs w:val="22"/>
          </w:rPr>
          <w:t>‬</w:t>
        </w:r>
        <w:r w:rsidR="00664A62" w:rsidRPr="00664A62">
          <w:rPr>
            <w:rFonts w:ascii="Century Gothic" w:hAnsi="Century Gothic" w:cs="Arial"/>
            <w:b/>
            <w:color w:val="1A1A1A"/>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664A62" w:rsidRPr="00664A62">
          <w:rPr>
            <w:sz w:val="22"/>
            <w:szCs w:val="22"/>
          </w:rPr>
          <w:t>‬</w:t>
        </w:r>
        <w:r w:rsidR="00A649DA">
          <w:t>‬</w:t>
        </w:r>
        <w:r w:rsidR="00D21013">
          <w:t>‬</w:t>
        </w:r>
        <w:r w:rsidR="00224D69">
          <w:t>‬</w:t>
        </w:r>
        <w:r w:rsidR="007316F2">
          <w:t>‬</w:t>
        </w:r>
        <w:r w:rsidR="00124646">
          <w:t>‬</w:t>
        </w:r>
        <w:r>
          <w:t>‬</w:t>
        </w:r>
      </w:dir>
    </w:p>
    <w:p w14:paraId="668B903A" w14:textId="77777777" w:rsidR="00664A62" w:rsidRPr="00664A62" w:rsidRDefault="00CC025A" w:rsidP="00664A62">
      <w:pPr>
        <w:rPr>
          <w:rFonts w:ascii="Century Gothic" w:hAnsi="Century Gothic"/>
          <w:sz w:val="22"/>
          <w:szCs w:val="22"/>
        </w:rPr>
      </w:pPr>
      <w:hyperlink r:id="rId67" w:history="1">
        <w:r w:rsidR="00664A62" w:rsidRPr="00664A62">
          <w:rPr>
            <w:rStyle w:val="Hyperlink"/>
            <w:rFonts w:ascii="Century Gothic" w:hAnsi="Century Gothic"/>
            <w:sz w:val="22"/>
            <w:szCs w:val="22"/>
          </w:rPr>
          <w:t>https://www.youtube.com/watch?v=mkHx_2dpEbw</w:t>
        </w:r>
      </w:hyperlink>
    </w:p>
    <w:p w14:paraId="17FA64D5" w14:textId="77777777" w:rsidR="008D2EEB" w:rsidRDefault="008D2EEB" w:rsidP="00664A62">
      <w:pPr>
        <w:rPr>
          <w:rFonts w:ascii="Century Gothic" w:hAnsi="Century Gothic"/>
          <w:b/>
          <w:sz w:val="22"/>
          <w:szCs w:val="22"/>
        </w:rPr>
      </w:pPr>
    </w:p>
    <w:p w14:paraId="27002DA8" w14:textId="77777777" w:rsidR="00664A62" w:rsidRPr="00664A62" w:rsidRDefault="00664A62" w:rsidP="00664A62">
      <w:pPr>
        <w:rPr>
          <w:rFonts w:ascii="Century Gothic" w:hAnsi="Century Gothic"/>
          <w:sz w:val="22"/>
          <w:szCs w:val="22"/>
        </w:rPr>
      </w:pPr>
      <w:r w:rsidRPr="00664A62">
        <w:rPr>
          <w:rFonts w:ascii="Century Gothic" w:hAnsi="Century Gothic"/>
          <w:b/>
          <w:sz w:val="22"/>
          <w:szCs w:val="22"/>
        </w:rPr>
        <w:t xml:space="preserve">Gender Spectrum </w:t>
      </w:r>
      <w:r w:rsidRPr="00664A62">
        <w:rPr>
          <w:rFonts w:ascii="Century Gothic" w:hAnsi="Century Gothic"/>
          <w:sz w:val="22"/>
          <w:szCs w:val="22"/>
        </w:rPr>
        <w:t xml:space="preserve">- </w:t>
      </w:r>
      <w:r w:rsidRPr="00664A62">
        <w:rPr>
          <w:rFonts w:ascii="Century Gothic" w:hAnsi="Century Gothic" w:cs="Times"/>
          <w:sz w:val="22"/>
          <w:szCs w:val="22"/>
        </w:rPr>
        <w:t>To help create gender sensitive and inclusive environments for all children and teens.</w:t>
      </w:r>
    </w:p>
    <w:p w14:paraId="4CE44425" w14:textId="77777777" w:rsidR="00664A62" w:rsidRPr="00664A62" w:rsidRDefault="00CC025A" w:rsidP="00664A62">
      <w:pPr>
        <w:rPr>
          <w:rFonts w:ascii="Century Gothic" w:hAnsi="Century Gothic"/>
          <w:sz w:val="22"/>
          <w:szCs w:val="22"/>
        </w:rPr>
      </w:pPr>
      <w:hyperlink r:id="rId68" w:history="1">
        <w:r w:rsidR="00664A62" w:rsidRPr="00664A62">
          <w:rPr>
            <w:rStyle w:val="Hyperlink"/>
            <w:rFonts w:ascii="Century Gothic" w:hAnsi="Century Gothic"/>
            <w:sz w:val="22"/>
            <w:szCs w:val="22"/>
          </w:rPr>
          <w:t>https://www.genderspectrum.org</w:t>
        </w:r>
      </w:hyperlink>
    </w:p>
    <w:p w14:paraId="6C172F88" w14:textId="77777777" w:rsidR="00664A62" w:rsidRPr="00664A62" w:rsidRDefault="00664A62" w:rsidP="00664A62">
      <w:pPr>
        <w:rPr>
          <w:rFonts w:ascii="Century Gothic" w:hAnsi="Century Gothic"/>
          <w:sz w:val="22"/>
          <w:szCs w:val="22"/>
        </w:rPr>
      </w:pPr>
    </w:p>
    <w:p w14:paraId="50876A6B" w14:textId="77777777" w:rsidR="00664A62" w:rsidRPr="00664A62" w:rsidRDefault="00664A62" w:rsidP="00664A62">
      <w:pPr>
        <w:rPr>
          <w:rFonts w:ascii="Century Gothic" w:hAnsi="Century Gothic"/>
          <w:sz w:val="22"/>
          <w:szCs w:val="22"/>
        </w:rPr>
      </w:pPr>
      <w:r w:rsidRPr="00664A62">
        <w:rPr>
          <w:rFonts w:ascii="Century Gothic" w:hAnsi="Century Gothic"/>
          <w:b/>
          <w:sz w:val="22"/>
          <w:szCs w:val="22"/>
        </w:rPr>
        <w:t xml:space="preserve">TRANS LIFELINE </w:t>
      </w:r>
      <w:r w:rsidRPr="00664A62">
        <w:rPr>
          <w:rFonts w:ascii="Century Gothic" w:hAnsi="Century Gothic"/>
          <w:sz w:val="22"/>
          <w:szCs w:val="22"/>
        </w:rPr>
        <w:t xml:space="preserve">– </w:t>
      </w:r>
      <w:r w:rsidRPr="00664A62">
        <w:rPr>
          <w:rFonts w:ascii="Century Gothic" w:hAnsi="Century Gothic" w:cs="Times"/>
          <w:sz w:val="22"/>
          <w:szCs w:val="22"/>
        </w:rPr>
        <w:t xml:space="preserve">Trans Lifeline is a non-profit dedicated to the </w:t>
      </w:r>
      <w:proofErr w:type="spellStart"/>
      <w:r w:rsidRPr="00664A62">
        <w:rPr>
          <w:rFonts w:ascii="Century Gothic" w:hAnsi="Century Gothic" w:cs="Times"/>
          <w:sz w:val="22"/>
          <w:szCs w:val="22"/>
        </w:rPr>
        <w:t>well being</w:t>
      </w:r>
      <w:proofErr w:type="spellEnd"/>
      <w:r w:rsidRPr="00664A62">
        <w:rPr>
          <w:rFonts w:ascii="Century Gothic" w:hAnsi="Century Gothic" w:cs="Times"/>
          <w:sz w:val="22"/>
          <w:szCs w:val="22"/>
        </w:rPr>
        <w:t xml:space="preserve"> of transgender people. We run a hotline staffed by transgender people for transgender people. Trans Lifeline volunteers are ready to respond to whatever support needs members of our community might have.</w:t>
      </w:r>
    </w:p>
    <w:p w14:paraId="760A6801" w14:textId="77777777" w:rsidR="00664A62" w:rsidRPr="00664A62" w:rsidRDefault="00CC025A" w:rsidP="00664A62">
      <w:pPr>
        <w:rPr>
          <w:rStyle w:val="Hyperlink"/>
          <w:rFonts w:ascii="Century Gothic" w:hAnsi="Century Gothic"/>
          <w:sz w:val="22"/>
          <w:szCs w:val="22"/>
        </w:rPr>
      </w:pPr>
      <w:hyperlink r:id="rId69" w:history="1">
        <w:r w:rsidR="00664A62" w:rsidRPr="00664A62">
          <w:rPr>
            <w:rStyle w:val="Hyperlink"/>
            <w:rFonts w:ascii="Century Gothic" w:hAnsi="Century Gothic"/>
            <w:sz w:val="22"/>
            <w:szCs w:val="22"/>
          </w:rPr>
          <w:t>http://www.translifeline.org</w:t>
        </w:r>
      </w:hyperlink>
    </w:p>
    <w:p w14:paraId="2F47994D" w14:textId="77777777" w:rsidR="00664A62" w:rsidRPr="00664A62" w:rsidRDefault="00664A62" w:rsidP="00664A62">
      <w:pPr>
        <w:rPr>
          <w:rFonts w:ascii="Century Gothic" w:hAnsi="Century Gothic"/>
          <w:b/>
          <w:sz w:val="22"/>
          <w:szCs w:val="22"/>
        </w:rPr>
      </w:pPr>
    </w:p>
    <w:p w14:paraId="68D0F9C9" w14:textId="77777777" w:rsidR="00664A62" w:rsidRPr="00664A62" w:rsidRDefault="00664A62" w:rsidP="00664A62">
      <w:pPr>
        <w:rPr>
          <w:rStyle w:val="Hyperlink"/>
          <w:rFonts w:ascii="Century Gothic" w:hAnsi="Century Gothic"/>
          <w:sz w:val="22"/>
          <w:szCs w:val="22"/>
        </w:rPr>
      </w:pPr>
      <w:r w:rsidRPr="00664A62">
        <w:rPr>
          <w:rFonts w:ascii="Century Gothic" w:hAnsi="Century Gothic"/>
          <w:b/>
          <w:sz w:val="22"/>
          <w:szCs w:val="22"/>
        </w:rPr>
        <w:t>Trans</w:t>
      </w:r>
      <w:r w:rsidRPr="00664A62">
        <w:rPr>
          <w:rFonts w:ascii="Century Gothic" w:hAnsi="Century Gothic"/>
          <w:sz w:val="22"/>
          <w:szCs w:val="22"/>
        </w:rPr>
        <w:t xml:space="preserve"> –</w:t>
      </w:r>
      <w:r w:rsidRPr="00664A62">
        <w:rPr>
          <w:rFonts w:ascii="Century Gothic" w:hAnsi="Century Gothic"/>
          <w:b/>
          <w:sz w:val="22"/>
          <w:szCs w:val="22"/>
        </w:rPr>
        <w:t xml:space="preserve"> </w:t>
      </w:r>
      <w:r w:rsidRPr="00664A62">
        <w:rPr>
          <w:rFonts w:ascii="Century Gothic" w:hAnsi="Century Gothic" w:cs="Arial"/>
          <w:sz w:val="22"/>
          <w:szCs w:val="22"/>
        </w:rPr>
        <w:t>Trans is an extraordinary documentary feature about men and women, and all the variations in between. It is about the transgender community, perhaps the most misunderstood and mistreated minority in America and around the world. Inspired by the incredible story of Dr. Christine McGinn and her work as a transgender surgeon.</w:t>
      </w:r>
    </w:p>
    <w:p w14:paraId="340B738E" w14:textId="77777777" w:rsidR="00664A62" w:rsidRPr="00664A62" w:rsidRDefault="00CC025A" w:rsidP="00664A62">
      <w:pPr>
        <w:rPr>
          <w:rFonts w:ascii="Century Gothic" w:hAnsi="Century Gothic"/>
          <w:sz w:val="22"/>
          <w:szCs w:val="22"/>
        </w:rPr>
      </w:pPr>
      <w:hyperlink r:id="rId70" w:history="1">
        <w:r w:rsidR="00664A62" w:rsidRPr="00664A62">
          <w:rPr>
            <w:rStyle w:val="Hyperlink"/>
            <w:rFonts w:ascii="Century Gothic" w:hAnsi="Century Gothic"/>
            <w:sz w:val="22"/>
            <w:szCs w:val="22"/>
          </w:rPr>
          <w:t>http://www.amazon.com/gp/product/B00KEM3RBS/ref=pd_cbs_mov_aiv_1</w:t>
        </w:r>
      </w:hyperlink>
    </w:p>
    <w:p w14:paraId="365CD8C4" w14:textId="77777777" w:rsidR="00664A62" w:rsidRPr="00664A62" w:rsidRDefault="00664A62" w:rsidP="00664A62">
      <w:pPr>
        <w:rPr>
          <w:rFonts w:ascii="Century Gothic" w:hAnsi="Century Gothic"/>
          <w:b/>
          <w:sz w:val="22"/>
          <w:szCs w:val="22"/>
        </w:rPr>
      </w:pPr>
    </w:p>
    <w:p w14:paraId="22F4AA4D" w14:textId="77777777" w:rsidR="00664A62" w:rsidRPr="00664A62" w:rsidRDefault="00664A62" w:rsidP="00664A62">
      <w:pPr>
        <w:rPr>
          <w:rFonts w:ascii="Century Gothic" w:hAnsi="Century Gothic"/>
          <w:b/>
          <w:sz w:val="22"/>
          <w:szCs w:val="22"/>
        </w:rPr>
      </w:pPr>
      <w:r w:rsidRPr="00664A62">
        <w:rPr>
          <w:rFonts w:ascii="Century Gothic" w:hAnsi="Century Gothic"/>
          <w:b/>
          <w:sz w:val="22"/>
          <w:szCs w:val="22"/>
        </w:rPr>
        <w:t xml:space="preserve">Conversations With </w:t>
      </w:r>
      <w:proofErr w:type="gramStart"/>
      <w:r w:rsidRPr="00664A62">
        <w:rPr>
          <w:rFonts w:ascii="Century Gothic" w:hAnsi="Century Gothic"/>
          <w:b/>
          <w:sz w:val="22"/>
          <w:szCs w:val="22"/>
        </w:rPr>
        <w:t>A</w:t>
      </w:r>
      <w:proofErr w:type="gramEnd"/>
      <w:r w:rsidRPr="00664A62">
        <w:rPr>
          <w:rFonts w:ascii="Century Gothic" w:hAnsi="Century Gothic"/>
          <w:b/>
          <w:sz w:val="22"/>
          <w:szCs w:val="22"/>
        </w:rPr>
        <w:t xml:space="preserve"> Gender Therapist:   </w:t>
      </w:r>
    </w:p>
    <w:p w14:paraId="77A88E9E" w14:textId="38DEA05F" w:rsidR="00664A62" w:rsidRPr="00BC5385" w:rsidRDefault="00CC025A" w:rsidP="00BC5385">
      <w:pPr>
        <w:rPr>
          <w:rFonts w:ascii="Century Gothic" w:hAnsi="Century Gothic"/>
          <w:color w:val="0000FF" w:themeColor="hyperlink"/>
          <w:sz w:val="22"/>
          <w:szCs w:val="22"/>
          <w:u w:val="single"/>
        </w:rPr>
      </w:pPr>
      <w:hyperlink r:id="rId71" w:history="1">
        <w:r w:rsidR="00664A62" w:rsidRPr="00664A62">
          <w:rPr>
            <w:rStyle w:val="Hyperlink"/>
            <w:rFonts w:ascii="Century Gothic" w:hAnsi="Century Gothic"/>
            <w:sz w:val="22"/>
            <w:szCs w:val="22"/>
          </w:rPr>
          <w:t>https://www.facebook.com/darahoffmanfoxlpc?fref=nf</w:t>
        </w:r>
      </w:hyperlink>
    </w:p>
    <w:p w14:paraId="18742A6D" w14:textId="77777777" w:rsidR="00664A62" w:rsidRPr="00664A62" w:rsidRDefault="00664A62" w:rsidP="00664A62">
      <w:pPr>
        <w:pStyle w:val="NormalWeb"/>
        <w:spacing w:before="0" w:beforeAutospacing="0" w:after="0" w:afterAutospacing="0"/>
        <w:rPr>
          <w:rFonts w:ascii="Century Gothic" w:hAnsi="Century Gothic"/>
          <w:sz w:val="22"/>
          <w:szCs w:val="22"/>
        </w:rPr>
      </w:pPr>
      <w:r w:rsidRPr="00664A62">
        <w:rPr>
          <w:rFonts w:ascii="Century Gothic" w:hAnsi="Century Gothic"/>
          <w:sz w:val="22"/>
          <w:szCs w:val="22"/>
        </w:rPr>
        <w:t xml:space="preserve"> </w:t>
      </w:r>
    </w:p>
    <w:p w14:paraId="3B8C6825" w14:textId="77777777" w:rsidR="00664A62" w:rsidRPr="00664A62" w:rsidRDefault="00664A62" w:rsidP="00664A62">
      <w:pPr>
        <w:rPr>
          <w:rFonts w:ascii="Century Gothic" w:hAnsi="Century Gothic"/>
          <w:sz w:val="22"/>
          <w:szCs w:val="22"/>
        </w:rPr>
      </w:pPr>
      <w:r w:rsidRPr="00664A62">
        <w:rPr>
          <w:rFonts w:ascii="Century Gothic" w:hAnsi="Century Gothic"/>
          <w:b/>
          <w:sz w:val="22"/>
          <w:szCs w:val="22"/>
        </w:rPr>
        <w:t xml:space="preserve">Camp </w:t>
      </w:r>
      <w:proofErr w:type="spellStart"/>
      <w:r w:rsidRPr="00664A62">
        <w:rPr>
          <w:rFonts w:ascii="Century Gothic" w:hAnsi="Century Gothic"/>
          <w:b/>
          <w:sz w:val="22"/>
          <w:szCs w:val="22"/>
        </w:rPr>
        <w:t>Aranu’tiq</w:t>
      </w:r>
      <w:proofErr w:type="spellEnd"/>
      <w:r w:rsidRPr="00664A62">
        <w:rPr>
          <w:rFonts w:ascii="Century Gothic" w:hAnsi="Century Gothic"/>
          <w:sz w:val="22"/>
          <w:szCs w:val="22"/>
        </w:rPr>
        <w:t xml:space="preserve"> – We build confidence, resilience, and community for transgender &amp; gender variant youth and their families through camp experiences.  California and New Hampshire</w:t>
      </w:r>
    </w:p>
    <w:p w14:paraId="14843766" w14:textId="622A20C3" w:rsidR="00664A62" w:rsidRDefault="00CC025A" w:rsidP="00664A62">
      <w:pPr>
        <w:rPr>
          <w:rStyle w:val="Hyperlink"/>
          <w:rFonts w:ascii="Century Gothic" w:hAnsi="Century Gothic"/>
          <w:sz w:val="22"/>
          <w:szCs w:val="22"/>
        </w:rPr>
      </w:pPr>
      <w:hyperlink r:id="rId72" w:history="1">
        <w:r w:rsidR="00664A62" w:rsidRPr="00664A62">
          <w:rPr>
            <w:rStyle w:val="Hyperlink"/>
            <w:rFonts w:ascii="Century Gothic" w:hAnsi="Century Gothic"/>
            <w:sz w:val="22"/>
            <w:szCs w:val="22"/>
          </w:rPr>
          <w:t>http://www.camparanutiq.org/</w:t>
        </w:r>
      </w:hyperlink>
    </w:p>
    <w:p w14:paraId="2F4E035F" w14:textId="246D06F1" w:rsidR="00664A62" w:rsidRPr="00664A62" w:rsidRDefault="00664A62" w:rsidP="00664A62">
      <w:pPr>
        <w:rPr>
          <w:rStyle w:val="Hyperlink"/>
          <w:rFonts w:ascii="Century Gothic" w:hAnsi="Century Gothic"/>
          <w:sz w:val="22"/>
          <w:szCs w:val="22"/>
        </w:rPr>
      </w:pPr>
    </w:p>
    <w:p w14:paraId="5EE419A5" w14:textId="77777777" w:rsidR="00664A62" w:rsidRPr="00664A62" w:rsidRDefault="00664A62" w:rsidP="00664A62">
      <w:pPr>
        <w:rPr>
          <w:rFonts w:ascii="Century Gothic" w:hAnsi="Century Gothic"/>
          <w:b/>
          <w:sz w:val="22"/>
          <w:szCs w:val="22"/>
        </w:rPr>
      </w:pPr>
      <w:r w:rsidRPr="00664A62">
        <w:rPr>
          <w:rFonts w:ascii="Century Gothic" w:hAnsi="Century Gothic"/>
          <w:b/>
          <w:sz w:val="22"/>
          <w:szCs w:val="22"/>
        </w:rPr>
        <w:t>Growing up Trans:</w:t>
      </w:r>
    </w:p>
    <w:p w14:paraId="6FB8A961" w14:textId="77777777" w:rsidR="00664A62" w:rsidRPr="00664A62" w:rsidRDefault="00CC025A" w:rsidP="00664A62">
      <w:pPr>
        <w:rPr>
          <w:rFonts w:ascii="Century Gothic" w:hAnsi="Century Gothic"/>
          <w:sz w:val="22"/>
          <w:szCs w:val="22"/>
        </w:rPr>
      </w:pPr>
      <w:hyperlink r:id="rId73" w:history="1">
        <w:r w:rsidR="00664A62" w:rsidRPr="00664A62">
          <w:rPr>
            <w:rStyle w:val="Hyperlink"/>
            <w:rFonts w:ascii="Century Gothic" w:hAnsi="Century Gothic"/>
            <w:sz w:val="22"/>
            <w:szCs w:val="22"/>
          </w:rPr>
          <w:t>http://www.pbs.org/wgbh/pages/frontline/growing-up-trans/</w:t>
        </w:r>
      </w:hyperlink>
    </w:p>
    <w:p w14:paraId="1A46D14C" w14:textId="77777777" w:rsidR="00664A62" w:rsidRPr="00664A62" w:rsidRDefault="00664A62" w:rsidP="00664A62">
      <w:pPr>
        <w:rPr>
          <w:rFonts w:ascii="Century Gothic" w:hAnsi="Century Gothic"/>
          <w:sz w:val="22"/>
          <w:szCs w:val="22"/>
        </w:rPr>
      </w:pPr>
    </w:p>
    <w:p w14:paraId="29D8092F" w14:textId="77777777" w:rsidR="00664A62" w:rsidRPr="00664A62" w:rsidRDefault="00664A62" w:rsidP="00664A62">
      <w:pPr>
        <w:rPr>
          <w:rFonts w:ascii="Century Gothic" w:hAnsi="Century Gothic"/>
          <w:b/>
          <w:sz w:val="22"/>
          <w:szCs w:val="22"/>
        </w:rPr>
      </w:pPr>
      <w:r w:rsidRPr="00664A62">
        <w:rPr>
          <w:rFonts w:ascii="Century Gothic" w:hAnsi="Century Gothic" w:cs="Times"/>
          <w:b/>
          <w:color w:val="18181A"/>
          <w:sz w:val="22"/>
          <w:szCs w:val="22"/>
        </w:rPr>
        <w:t>Born this way: Stories of young transgender children</w:t>
      </w:r>
    </w:p>
    <w:p w14:paraId="5FE508DE" w14:textId="77777777" w:rsidR="00664A62" w:rsidRPr="00664A62" w:rsidRDefault="00CC025A" w:rsidP="00664A62">
      <w:pPr>
        <w:rPr>
          <w:rFonts w:ascii="Century Gothic" w:hAnsi="Century Gothic"/>
          <w:sz w:val="22"/>
          <w:szCs w:val="22"/>
        </w:rPr>
      </w:pPr>
      <w:hyperlink r:id="rId74" w:history="1">
        <w:r w:rsidR="00664A62" w:rsidRPr="00664A62">
          <w:rPr>
            <w:rStyle w:val="Hyperlink"/>
            <w:rFonts w:ascii="Century Gothic" w:hAnsi="Century Gothic"/>
            <w:sz w:val="22"/>
            <w:szCs w:val="22"/>
          </w:rPr>
          <w:t>http://www.cbsnews.com/news/born-this-way-stories-of-young-transgender-children/</w:t>
        </w:r>
      </w:hyperlink>
    </w:p>
    <w:p w14:paraId="709220B6" w14:textId="77777777" w:rsidR="00664A62" w:rsidRPr="00664A62" w:rsidRDefault="00664A62" w:rsidP="00664A62">
      <w:pPr>
        <w:rPr>
          <w:rFonts w:ascii="Century Gothic" w:hAnsi="Century Gothic"/>
          <w:sz w:val="22"/>
          <w:szCs w:val="22"/>
        </w:rPr>
      </w:pPr>
    </w:p>
    <w:p w14:paraId="30FDCDD2" w14:textId="77777777" w:rsidR="00664A62" w:rsidRPr="00664A62" w:rsidRDefault="00664A62" w:rsidP="00664A62">
      <w:pPr>
        <w:widowControl w:val="0"/>
        <w:autoSpaceDE w:val="0"/>
        <w:autoSpaceDN w:val="0"/>
        <w:adjustRightInd w:val="0"/>
        <w:rPr>
          <w:rFonts w:ascii="Century Gothic" w:hAnsi="Century Gothic" w:cs="Times"/>
          <w:sz w:val="22"/>
          <w:szCs w:val="22"/>
        </w:rPr>
      </w:pPr>
      <w:r w:rsidRPr="00664A62">
        <w:rPr>
          <w:rFonts w:ascii="Century Gothic" w:hAnsi="Century Gothic"/>
          <w:b/>
          <w:sz w:val="22"/>
          <w:szCs w:val="22"/>
        </w:rPr>
        <w:t>Trevor Project:</w:t>
      </w:r>
      <w:r w:rsidRPr="00664A62">
        <w:rPr>
          <w:rFonts w:ascii="Century Gothic" w:hAnsi="Century Gothic"/>
          <w:sz w:val="22"/>
          <w:szCs w:val="22"/>
        </w:rPr>
        <w:t xml:space="preserve"> </w:t>
      </w:r>
      <w:r w:rsidRPr="00664A62">
        <w:rPr>
          <w:rFonts w:ascii="Century Gothic" w:hAnsi="Century Gothic" w:cs="Times"/>
          <w:sz w:val="22"/>
          <w:szCs w:val="22"/>
        </w:rPr>
        <w:t>Founded in 1998 by the creators of the Academy Award®-winning short film TREVOR, The Trevor Project is the leading national organization providing crisis intervention and suicide prevention services to lesbian, gay, bisexual, transgender and questioning (LGBTQ) young people ages 13-24.</w:t>
      </w:r>
    </w:p>
    <w:p w14:paraId="13CDB3C1" w14:textId="77777777" w:rsidR="00664A62" w:rsidRPr="00664A62" w:rsidRDefault="00CC025A" w:rsidP="00664A62">
      <w:pPr>
        <w:widowControl w:val="0"/>
        <w:autoSpaceDE w:val="0"/>
        <w:autoSpaceDN w:val="0"/>
        <w:adjustRightInd w:val="0"/>
        <w:rPr>
          <w:rStyle w:val="Hyperlink"/>
          <w:rFonts w:ascii="Century Gothic" w:hAnsi="Century Gothic" w:cs="Times"/>
          <w:sz w:val="22"/>
          <w:szCs w:val="22"/>
        </w:rPr>
      </w:pPr>
      <w:hyperlink r:id="rId75" w:history="1">
        <w:r w:rsidR="00664A62" w:rsidRPr="00664A62">
          <w:rPr>
            <w:rStyle w:val="Hyperlink"/>
            <w:rFonts w:ascii="Century Gothic" w:hAnsi="Century Gothic" w:cs="Times"/>
            <w:sz w:val="22"/>
            <w:szCs w:val="22"/>
          </w:rPr>
          <w:t>http://www.thetrevorproject.org</w:t>
        </w:r>
      </w:hyperlink>
    </w:p>
    <w:p w14:paraId="5575AB02" w14:textId="77777777" w:rsidR="00664A62" w:rsidRPr="00664A62" w:rsidRDefault="00664A62" w:rsidP="00664A62">
      <w:pPr>
        <w:widowControl w:val="0"/>
        <w:autoSpaceDE w:val="0"/>
        <w:autoSpaceDN w:val="0"/>
        <w:adjustRightInd w:val="0"/>
        <w:rPr>
          <w:rStyle w:val="Hyperlink"/>
          <w:rFonts w:ascii="Century Gothic" w:hAnsi="Century Gothic" w:cs="Times"/>
          <w:sz w:val="22"/>
          <w:szCs w:val="22"/>
        </w:rPr>
      </w:pPr>
    </w:p>
    <w:p w14:paraId="1E2E58E6" w14:textId="29EF40EF" w:rsidR="00664A62" w:rsidRPr="00664A62" w:rsidRDefault="00664A62" w:rsidP="00664A62">
      <w:pPr>
        <w:widowControl w:val="0"/>
        <w:autoSpaceDE w:val="0"/>
        <w:autoSpaceDN w:val="0"/>
        <w:adjustRightInd w:val="0"/>
        <w:rPr>
          <w:rStyle w:val="Hyperlink"/>
          <w:rFonts w:ascii="Century Gothic" w:hAnsi="Century Gothic" w:cs="Times"/>
          <w:sz w:val="22"/>
          <w:szCs w:val="22"/>
        </w:rPr>
      </w:pPr>
      <w:r w:rsidRPr="00664A62">
        <w:rPr>
          <w:rFonts w:ascii="Century Gothic" w:hAnsi="Century Gothic" w:cs="NotoSerif"/>
          <w:b/>
          <w:color w:val="505860"/>
          <w:sz w:val="22"/>
          <w:szCs w:val="22"/>
        </w:rPr>
        <w:t>Lambda Legal</w:t>
      </w:r>
      <w:r w:rsidRPr="00664A62">
        <w:rPr>
          <w:rFonts w:ascii="Century Gothic" w:hAnsi="Century Gothic" w:cs="NotoSerif"/>
          <w:color w:val="505860"/>
          <w:sz w:val="22"/>
          <w:szCs w:val="22"/>
        </w:rPr>
        <w:t xml:space="preserve"> is a national organization committed to achieving full recognition of the civil rights of </w:t>
      </w:r>
      <w:r w:rsidRPr="00664A62">
        <w:rPr>
          <w:rFonts w:ascii="Century Gothic" w:hAnsi="Century Gothic" w:cs="NotoSerif-Bold"/>
          <w:bCs/>
          <w:color w:val="262626"/>
          <w:sz w:val="22"/>
          <w:szCs w:val="22"/>
        </w:rPr>
        <w:t xml:space="preserve">lesbians, gay men, bisexuals, transgender </w:t>
      </w:r>
      <w:proofErr w:type="gramStart"/>
      <w:r w:rsidRPr="00664A62">
        <w:rPr>
          <w:rFonts w:ascii="Century Gothic" w:hAnsi="Century Gothic" w:cs="NotoSerif-Bold"/>
          <w:bCs/>
          <w:color w:val="262626"/>
          <w:sz w:val="22"/>
          <w:szCs w:val="22"/>
        </w:rPr>
        <w:t>people</w:t>
      </w:r>
      <w:proofErr w:type="gramEnd"/>
      <w:r w:rsidRPr="00664A62">
        <w:rPr>
          <w:rFonts w:ascii="Century Gothic" w:hAnsi="Century Gothic" w:cs="NotoSerif"/>
          <w:color w:val="505860"/>
          <w:sz w:val="22"/>
          <w:szCs w:val="22"/>
        </w:rPr>
        <w:t xml:space="preserve"> and those with </w:t>
      </w:r>
      <w:r w:rsidRPr="00664A62">
        <w:rPr>
          <w:rFonts w:ascii="Century Gothic" w:hAnsi="Century Gothic" w:cs="NotoSerif-Bold"/>
          <w:bCs/>
          <w:color w:val="262626"/>
          <w:sz w:val="22"/>
          <w:szCs w:val="22"/>
        </w:rPr>
        <w:t>HIV</w:t>
      </w:r>
      <w:r w:rsidRPr="00664A62">
        <w:rPr>
          <w:rFonts w:ascii="Century Gothic" w:hAnsi="Century Gothic" w:cs="NotoSerif"/>
          <w:color w:val="505860"/>
          <w:sz w:val="22"/>
          <w:szCs w:val="22"/>
        </w:rPr>
        <w:t xml:space="preserve"> through </w:t>
      </w:r>
      <w:r w:rsidRPr="00664A62">
        <w:rPr>
          <w:rFonts w:ascii="Century Gothic" w:hAnsi="Century Gothic" w:cs="NotoSerif-Bold"/>
          <w:bCs/>
          <w:color w:val="262626"/>
          <w:sz w:val="22"/>
          <w:szCs w:val="22"/>
        </w:rPr>
        <w:t>impact litigation, education</w:t>
      </w:r>
      <w:r w:rsidRPr="00664A62">
        <w:rPr>
          <w:rFonts w:ascii="Century Gothic" w:hAnsi="Century Gothic" w:cs="NotoSerif"/>
          <w:color w:val="505860"/>
          <w:sz w:val="22"/>
          <w:szCs w:val="22"/>
        </w:rPr>
        <w:t xml:space="preserve"> and </w:t>
      </w:r>
      <w:r w:rsidRPr="00664A62">
        <w:rPr>
          <w:rFonts w:ascii="Century Gothic" w:hAnsi="Century Gothic" w:cs="NotoSerif-Bold"/>
          <w:bCs/>
          <w:color w:val="262626"/>
          <w:sz w:val="22"/>
          <w:szCs w:val="22"/>
        </w:rPr>
        <w:t>public policy work</w:t>
      </w:r>
      <w:r w:rsidRPr="00664A62">
        <w:rPr>
          <w:rFonts w:ascii="Century Gothic" w:hAnsi="Century Gothic" w:cs="NotoSerif"/>
          <w:color w:val="505860"/>
          <w:sz w:val="22"/>
          <w:szCs w:val="22"/>
        </w:rPr>
        <w:t>.</w:t>
      </w:r>
      <w:r w:rsidR="008D2EEB">
        <w:rPr>
          <w:rFonts w:ascii="Century Gothic" w:hAnsi="Century Gothic" w:cs="NotoSerif"/>
          <w:color w:val="505860"/>
          <w:sz w:val="22"/>
          <w:szCs w:val="22"/>
        </w:rPr>
        <w:t xml:space="preserve">   </w:t>
      </w:r>
      <w:r w:rsidR="008D2EEB" w:rsidRPr="008D2EEB">
        <w:rPr>
          <w:rFonts w:ascii="Century Gothic" w:hAnsi="Century Gothic" w:cs="NotoSerif"/>
          <w:b/>
          <w:color w:val="505860"/>
          <w:sz w:val="22"/>
          <w:szCs w:val="22"/>
        </w:rPr>
        <w:t>Legal Help Line 1-866-542-8336</w:t>
      </w:r>
      <w:r w:rsidR="008D2EEB">
        <w:rPr>
          <w:rFonts w:ascii="Century Gothic" w:hAnsi="Century Gothic" w:cs="NotoSerif"/>
          <w:color w:val="505860"/>
          <w:sz w:val="22"/>
          <w:szCs w:val="22"/>
        </w:rPr>
        <w:t>.</w:t>
      </w:r>
    </w:p>
    <w:p w14:paraId="73153BFB" w14:textId="71F7080F" w:rsidR="00664A62" w:rsidRDefault="00CC025A" w:rsidP="00664A62">
      <w:pPr>
        <w:widowControl w:val="0"/>
        <w:autoSpaceDE w:val="0"/>
        <w:autoSpaceDN w:val="0"/>
        <w:adjustRightInd w:val="0"/>
        <w:rPr>
          <w:rStyle w:val="Hyperlink"/>
          <w:rFonts w:ascii="Century Gothic" w:hAnsi="Century Gothic" w:cs="Times"/>
          <w:sz w:val="22"/>
          <w:szCs w:val="22"/>
        </w:rPr>
      </w:pPr>
      <w:hyperlink r:id="rId76" w:history="1">
        <w:r w:rsidR="00664A62" w:rsidRPr="00664A62">
          <w:rPr>
            <w:rStyle w:val="Hyperlink"/>
            <w:rFonts w:ascii="Century Gothic" w:hAnsi="Century Gothic" w:cs="Times"/>
            <w:sz w:val="22"/>
            <w:szCs w:val="22"/>
          </w:rPr>
          <w:t>http://www.lambdalegal.org</w:t>
        </w:r>
      </w:hyperlink>
    </w:p>
    <w:p w14:paraId="2CFD2182" w14:textId="05FB4E06" w:rsidR="00404B55" w:rsidRDefault="00404B55" w:rsidP="00664A62">
      <w:pPr>
        <w:widowControl w:val="0"/>
        <w:autoSpaceDE w:val="0"/>
        <w:autoSpaceDN w:val="0"/>
        <w:adjustRightInd w:val="0"/>
        <w:rPr>
          <w:rStyle w:val="Hyperlink"/>
          <w:rFonts w:ascii="Century Gothic" w:hAnsi="Century Gothic" w:cs="Times"/>
          <w:sz w:val="22"/>
          <w:szCs w:val="22"/>
        </w:rPr>
      </w:pPr>
    </w:p>
    <w:p w14:paraId="14ECEED6" w14:textId="70A99522" w:rsidR="00404B55" w:rsidRPr="00404B55" w:rsidRDefault="00404B55" w:rsidP="00664A62">
      <w:pPr>
        <w:widowControl w:val="0"/>
        <w:autoSpaceDE w:val="0"/>
        <w:autoSpaceDN w:val="0"/>
        <w:adjustRightInd w:val="0"/>
        <w:rPr>
          <w:rStyle w:val="Hyperlink"/>
          <w:rFonts w:ascii="Century Gothic" w:hAnsi="Century Gothic" w:cs="Times"/>
          <w:b/>
          <w:color w:val="auto"/>
          <w:sz w:val="22"/>
          <w:szCs w:val="22"/>
          <w:u w:val="none"/>
        </w:rPr>
      </w:pPr>
      <w:r w:rsidRPr="00404B55">
        <w:rPr>
          <w:rStyle w:val="Hyperlink"/>
          <w:rFonts w:ascii="Century Gothic" w:hAnsi="Century Gothic" w:cs="Times"/>
          <w:b/>
          <w:color w:val="auto"/>
          <w:sz w:val="22"/>
          <w:szCs w:val="22"/>
          <w:u w:val="none"/>
        </w:rPr>
        <w:t xml:space="preserve">Companies That Specialize </w:t>
      </w:r>
      <w:proofErr w:type="gramStart"/>
      <w:r w:rsidRPr="00404B55">
        <w:rPr>
          <w:rStyle w:val="Hyperlink"/>
          <w:rFonts w:ascii="Century Gothic" w:hAnsi="Century Gothic" w:cs="Times"/>
          <w:b/>
          <w:color w:val="auto"/>
          <w:sz w:val="22"/>
          <w:szCs w:val="22"/>
          <w:u w:val="none"/>
        </w:rPr>
        <w:t>In</w:t>
      </w:r>
      <w:proofErr w:type="gramEnd"/>
      <w:r w:rsidRPr="00404B55">
        <w:rPr>
          <w:rStyle w:val="Hyperlink"/>
          <w:rFonts w:ascii="Century Gothic" w:hAnsi="Century Gothic" w:cs="Times"/>
          <w:b/>
          <w:color w:val="auto"/>
          <w:sz w:val="22"/>
          <w:szCs w:val="22"/>
          <w:u w:val="none"/>
        </w:rPr>
        <w:t xml:space="preserve"> Transmasculine and Gender Nonconforming Fashion</w:t>
      </w:r>
    </w:p>
    <w:p w14:paraId="34CB3595" w14:textId="3CE16C14" w:rsidR="00404B55" w:rsidRDefault="00404B55" w:rsidP="00664A62">
      <w:pPr>
        <w:widowControl w:val="0"/>
        <w:autoSpaceDE w:val="0"/>
        <w:autoSpaceDN w:val="0"/>
        <w:adjustRightInd w:val="0"/>
        <w:rPr>
          <w:rStyle w:val="Hyperlink"/>
          <w:rFonts w:ascii="Century Gothic" w:hAnsi="Century Gothic" w:cs="Times"/>
          <w:sz w:val="22"/>
          <w:szCs w:val="22"/>
        </w:rPr>
      </w:pPr>
      <w:r w:rsidRPr="00404B55">
        <w:rPr>
          <w:rStyle w:val="Hyperlink"/>
          <w:rFonts w:ascii="Century Gothic" w:hAnsi="Century Gothic" w:cs="Times"/>
          <w:sz w:val="22"/>
          <w:szCs w:val="22"/>
        </w:rPr>
        <w:t>https://www.dapperq.com/2013/10/store-guide-our-list-of-best-places-to-shop/</w:t>
      </w:r>
    </w:p>
    <w:p w14:paraId="220E851E" w14:textId="7A74735B" w:rsidR="00664A62" w:rsidRDefault="00664A62" w:rsidP="00664A62">
      <w:pPr>
        <w:widowControl w:val="0"/>
        <w:autoSpaceDE w:val="0"/>
        <w:autoSpaceDN w:val="0"/>
        <w:adjustRightInd w:val="0"/>
        <w:rPr>
          <w:rStyle w:val="Hyperlink"/>
          <w:rFonts w:ascii="Century Gothic" w:hAnsi="Century Gothic" w:cs="Times"/>
          <w:sz w:val="22"/>
          <w:szCs w:val="22"/>
        </w:rPr>
      </w:pPr>
    </w:p>
    <w:p w14:paraId="607A702E" w14:textId="542E73F2" w:rsidR="00404B55" w:rsidRDefault="00404B55" w:rsidP="00664A62">
      <w:pPr>
        <w:widowControl w:val="0"/>
        <w:autoSpaceDE w:val="0"/>
        <w:autoSpaceDN w:val="0"/>
        <w:adjustRightInd w:val="0"/>
        <w:rPr>
          <w:rStyle w:val="Hyperlink"/>
          <w:rFonts w:ascii="Century Gothic" w:hAnsi="Century Gothic" w:cs="Times"/>
          <w:sz w:val="22"/>
          <w:szCs w:val="22"/>
        </w:rPr>
      </w:pPr>
    </w:p>
    <w:p w14:paraId="59FD87C2" w14:textId="1DDB087D" w:rsidR="00404B55" w:rsidRDefault="00404B55" w:rsidP="00404B55">
      <w:pPr>
        <w:widowControl w:val="0"/>
        <w:autoSpaceDE w:val="0"/>
        <w:autoSpaceDN w:val="0"/>
        <w:adjustRightInd w:val="0"/>
        <w:jc w:val="center"/>
        <w:rPr>
          <w:rStyle w:val="Hyperlink"/>
          <w:rFonts w:ascii="Century Gothic" w:hAnsi="Century Gothic" w:cs="Times"/>
          <w:b/>
          <w:color w:val="auto"/>
          <w:sz w:val="22"/>
          <w:szCs w:val="22"/>
        </w:rPr>
      </w:pPr>
      <w:r w:rsidRPr="00404B55">
        <w:rPr>
          <w:rStyle w:val="Hyperlink"/>
          <w:rFonts w:ascii="Century Gothic" w:hAnsi="Century Gothic" w:cs="Times"/>
          <w:b/>
          <w:color w:val="auto"/>
          <w:sz w:val="22"/>
          <w:szCs w:val="22"/>
        </w:rPr>
        <w:t xml:space="preserve">Information About </w:t>
      </w:r>
      <w:r>
        <w:rPr>
          <w:rStyle w:val="Hyperlink"/>
          <w:rFonts w:ascii="Century Gothic" w:hAnsi="Century Gothic" w:cs="Times"/>
          <w:b/>
          <w:color w:val="auto"/>
          <w:sz w:val="22"/>
          <w:szCs w:val="22"/>
        </w:rPr>
        <w:t xml:space="preserve">Gender Confirmation Medical </w:t>
      </w:r>
      <w:r w:rsidRPr="00404B55">
        <w:rPr>
          <w:rStyle w:val="Hyperlink"/>
          <w:rFonts w:ascii="Century Gothic" w:hAnsi="Century Gothic" w:cs="Times"/>
          <w:b/>
          <w:color w:val="auto"/>
          <w:sz w:val="22"/>
          <w:szCs w:val="22"/>
        </w:rPr>
        <w:t>Treatment</w:t>
      </w:r>
      <w:r>
        <w:rPr>
          <w:rStyle w:val="Hyperlink"/>
          <w:rFonts w:ascii="Century Gothic" w:hAnsi="Century Gothic" w:cs="Times"/>
          <w:b/>
          <w:color w:val="auto"/>
          <w:sz w:val="22"/>
          <w:szCs w:val="22"/>
        </w:rPr>
        <w:t>s</w:t>
      </w:r>
    </w:p>
    <w:p w14:paraId="48BAD9E9" w14:textId="77777777" w:rsidR="00404B55" w:rsidRDefault="00404B55" w:rsidP="00404B55">
      <w:pPr>
        <w:widowControl w:val="0"/>
        <w:autoSpaceDE w:val="0"/>
        <w:autoSpaceDN w:val="0"/>
        <w:adjustRightInd w:val="0"/>
        <w:jc w:val="center"/>
        <w:rPr>
          <w:rStyle w:val="Hyperlink"/>
          <w:rFonts w:ascii="Century Gothic" w:hAnsi="Century Gothic" w:cs="Times"/>
          <w:b/>
          <w:color w:val="auto"/>
          <w:sz w:val="22"/>
          <w:szCs w:val="22"/>
        </w:rPr>
      </w:pPr>
    </w:p>
    <w:p w14:paraId="17C56357" w14:textId="4346A3F9" w:rsidR="00404B55" w:rsidRDefault="00404B55" w:rsidP="00404B55">
      <w:pPr>
        <w:widowControl w:val="0"/>
        <w:autoSpaceDE w:val="0"/>
        <w:autoSpaceDN w:val="0"/>
        <w:adjustRightInd w:val="0"/>
        <w:rPr>
          <w:rStyle w:val="Hyperlink"/>
          <w:rFonts w:ascii="Century Gothic" w:hAnsi="Century Gothic" w:cs="Times"/>
          <w:b/>
          <w:color w:val="auto"/>
          <w:sz w:val="22"/>
          <w:szCs w:val="22"/>
          <w:u w:val="none"/>
        </w:rPr>
      </w:pPr>
      <w:r w:rsidRPr="00404B55">
        <w:rPr>
          <w:rStyle w:val="Hyperlink"/>
          <w:rFonts w:ascii="Century Gothic" w:hAnsi="Century Gothic" w:cs="Times"/>
          <w:b/>
          <w:color w:val="auto"/>
          <w:sz w:val="22"/>
          <w:szCs w:val="22"/>
          <w:u w:val="none"/>
        </w:rPr>
        <w:t>TRANSGENDER HORMONE REPLACEMENT THERAPY – HRT GUIDE 101 (OESTROGEN &amp; TESTOSTERONE)</w:t>
      </w:r>
    </w:p>
    <w:p w14:paraId="080D699E" w14:textId="4BE99A51" w:rsidR="00404B55" w:rsidRDefault="00CC025A" w:rsidP="00404B55">
      <w:pPr>
        <w:widowControl w:val="0"/>
        <w:autoSpaceDE w:val="0"/>
        <w:autoSpaceDN w:val="0"/>
        <w:adjustRightInd w:val="0"/>
        <w:rPr>
          <w:rStyle w:val="Hyperlink"/>
          <w:rFonts w:ascii="Century Gothic" w:hAnsi="Century Gothic" w:cs="Times"/>
          <w:b/>
          <w:color w:val="auto"/>
          <w:sz w:val="22"/>
          <w:szCs w:val="22"/>
          <w:u w:val="none"/>
        </w:rPr>
      </w:pPr>
      <w:hyperlink r:id="rId77" w:history="1">
        <w:r w:rsidR="00404B55" w:rsidRPr="00785F7D">
          <w:rPr>
            <w:rStyle w:val="Hyperlink"/>
            <w:rFonts w:ascii="Century Gothic" w:hAnsi="Century Gothic" w:cs="Times"/>
            <w:sz w:val="22"/>
            <w:szCs w:val="22"/>
          </w:rPr>
          <w:t>http://www.transgenderhub.com/transgender-hormone-replacement-therapy-hrt-guide-101-oestrogen-testosterone/</w:t>
        </w:r>
      </w:hyperlink>
    </w:p>
    <w:p w14:paraId="743FFF0B" w14:textId="5BD1EC91" w:rsidR="00404B55" w:rsidRDefault="00404B55" w:rsidP="00404B55">
      <w:pPr>
        <w:widowControl w:val="0"/>
        <w:autoSpaceDE w:val="0"/>
        <w:autoSpaceDN w:val="0"/>
        <w:adjustRightInd w:val="0"/>
        <w:rPr>
          <w:rStyle w:val="Hyperlink"/>
          <w:rFonts w:ascii="Century Gothic" w:hAnsi="Century Gothic" w:cs="Times"/>
          <w:b/>
          <w:color w:val="auto"/>
          <w:sz w:val="22"/>
          <w:szCs w:val="22"/>
          <w:u w:val="none"/>
        </w:rPr>
      </w:pPr>
    </w:p>
    <w:p w14:paraId="1F6D5A08" w14:textId="20BFC4D6" w:rsidR="00404B55" w:rsidRDefault="00404B55" w:rsidP="00404B55">
      <w:pPr>
        <w:widowControl w:val="0"/>
        <w:autoSpaceDE w:val="0"/>
        <w:autoSpaceDN w:val="0"/>
        <w:adjustRightInd w:val="0"/>
        <w:rPr>
          <w:rStyle w:val="Hyperlink"/>
          <w:rFonts w:ascii="Century Gothic" w:hAnsi="Century Gothic" w:cs="Times"/>
          <w:b/>
          <w:color w:val="auto"/>
          <w:sz w:val="22"/>
          <w:szCs w:val="22"/>
          <w:u w:val="none"/>
        </w:rPr>
      </w:pPr>
      <w:r w:rsidRPr="00404B55">
        <w:rPr>
          <w:rStyle w:val="Hyperlink"/>
          <w:rFonts w:ascii="Century Gothic" w:hAnsi="Century Gothic" w:cs="Times"/>
          <w:b/>
          <w:color w:val="auto"/>
          <w:sz w:val="22"/>
          <w:szCs w:val="22"/>
          <w:u w:val="none"/>
        </w:rPr>
        <w:t>Interested in Having Gender-Affirming Surgery? Keep These Four Pieces of Advice in Mind</w:t>
      </w:r>
    </w:p>
    <w:p w14:paraId="787C170C" w14:textId="5371432F" w:rsidR="00404B55" w:rsidRPr="00F4069E" w:rsidRDefault="00CC025A" w:rsidP="00F4069E">
      <w:pPr>
        <w:widowControl w:val="0"/>
        <w:autoSpaceDE w:val="0"/>
        <w:autoSpaceDN w:val="0"/>
        <w:adjustRightInd w:val="0"/>
        <w:rPr>
          <w:rStyle w:val="Hyperlink"/>
          <w:rFonts w:ascii="Century Gothic" w:hAnsi="Century Gothic" w:cs="Times"/>
          <w:b/>
          <w:color w:val="auto"/>
          <w:sz w:val="22"/>
          <w:szCs w:val="22"/>
          <w:u w:val="none"/>
        </w:rPr>
      </w:pPr>
      <w:hyperlink r:id="rId78" w:history="1">
        <w:r w:rsidR="00404B55" w:rsidRPr="00785F7D">
          <w:rPr>
            <w:rStyle w:val="Hyperlink"/>
            <w:rFonts w:ascii="Century Gothic" w:hAnsi="Century Gothic" w:cs="Times"/>
            <w:sz w:val="22"/>
            <w:szCs w:val="22"/>
          </w:rPr>
          <w:t>http://www.thebody.com/content/80061/interested-in-having-gender-affirming-surgery-keep.html</w:t>
        </w:r>
      </w:hyperlink>
    </w:p>
    <w:p w14:paraId="4F52D6A3" w14:textId="77777777" w:rsidR="00404B55" w:rsidRDefault="00404B55" w:rsidP="00F4069E">
      <w:pPr>
        <w:widowControl w:val="0"/>
        <w:autoSpaceDE w:val="0"/>
        <w:autoSpaceDN w:val="0"/>
        <w:adjustRightInd w:val="0"/>
        <w:rPr>
          <w:rStyle w:val="Hyperlink"/>
          <w:rFonts w:ascii="Century Gothic" w:hAnsi="Century Gothic" w:cs="Times"/>
          <w:b/>
          <w:sz w:val="22"/>
          <w:szCs w:val="22"/>
        </w:rPr>
      </w:pPr>
    </w:p>
    <w:p w14:paraId="7FEBDFCD" w14:textId="77777777" w:rsidR="00404B55" w:rsidRPr="00404B55" w:rsidRDefault="00404B55" w:rsidP="00404B55">
      <w:pPr>
        <w:widowControl w:val="0"/>
        <w:autoSpaceDE w:val="0"/>
        <w:autoSpaceDN w:val="0"/>
        <w:adjustRightInd w:val="0"/>
        <w:jc w:val="center"/>
        <w:rPr>
          <w:rStyle w:val="Hyperlink"/>
          <w:rFonts w:ascii="Century Gothic" w:hAnsi="Century Gothic" w:cs="Times"/>
          <w:b/>
          <w:sz w:val="22"/>
          <w:szCs w:val="22"/>
        </w:rPr>
      </w:pPr>
    </w:p>
    <w:p w14:paraId="30D06F5B" w14:textId="77777777" w:rsidR="00664A62" w:rsidRPr="00664A62" w:rsidRDefault="00664A62" w:rsidP="00664A62">
      <w:pPr>
        <w:jc w:val="center"/>
        <w:rPr>
          <w:rFonts w:ascii="Century Gothic" w:hAnsi="Century Gothic" w:cs="Arial"/>
          <w:b/>
          <w:sz w:val="22"/>
          <w:szCs w:val="22"/>
          <w:u w:val="single"/>
        </w:rPr>
      </w:pPr>
      <w:r w:rsidRPr="00664A62">
        <w:rPr>
          <w:rFonts w:ascii="Century Gothic" w:hAnsi="Century Gothic" w:cs="Arial"/>
          <w:b/>
          <w:sz w:val="22"/>
          <w:szCs w:val="22"/>
          <w:u w:val="single"/>
        </w:rPr>
        <w:t>Insurance Coverage</w:t>
      </w:r>
    </w:p>
    <w:p w14:paraId="474CBF6A" w14:textId="77777777" w:rsidR="00664A62" w:rsidRPr="00664A62" w:rsidRDefault="00664A62" w:rsidP="00664A62">
      <w:pPr>
        <w:jc w:val="center"/>
        <w:rPr>
          <w:rFonts w:ascii="Century Gothic" w:hAnsi="Century Gothic" w:cs="Arial"/>
          <w:b/>
          <w:sz w:val="22"/>
          <w:szCs w:val="22"/>
        </w:rPr>
      </w:pPr>
    </w:p>
    <w:p w14:paraId="665818AD" w14:textId="77777777" w:rsidR="00664A62" w:rsidRPr="00664A62" w:rsidRDefault="00664A62" w:rsidP="00664A62">
      <w:pPr>
        <w:rPr>
          <w:rFonts w:ascii="Century Gothic" w:hAnsi="Century Gothic" w:cs="Arial"/>
          <w:sz w:val="22"/>
          <w:szCs w:val="22"/>
        </w:rPr>
      </w:pPr>
      <w:r w:rsidRPr="00664A62">
        <w:rPr>
          <w:rFonts w:ascii="Century Gothic" w:hAnsi="Century Gothic" w:cs="Arial"/>
          <w:sz w:val="22"/>
          <w:szCs w:val="22"/>
        </w:rPr>
        <w:t xml:space="preserve">The Affordable Care Act (ACA) did provide some long-overdue changes that have helped more transgender people get equal coverage. Previously, transgender patients were often denied coverage </w:t>
      </w:r>
      <w:proofErr w:type="gramStart"/>
      <w:r w:rsidRPr="00664A62">
        <w:rPr>
          <w:rFonts w:ascii="Century Gothic" w:hAnsi="Century Gothic" w:cs="Arial"/>
          <w:sz w:val="22"/>
          <w:szCs w:val="22"/>
        </w:rPr>
        <w:t>on the basis of</w:t>
      </w:r>
      <w:proofErr w:type="gramEnd"/>
      <w:r w:rsidRPr="00664A62">
        <w:rPr>
          <w:rFonts w:ascii="Century Gothic" w:hAnsi="Century Gothic" w:cs="Arial"/>
          <w:sz w:val="22"/>
          <w:szCs w:val="22"/>
        </w:rPr>
        <w:t xml:space="preserve"> a pre-existing condition, but the ACA has prohibited the denial of coverage on that basis. The health care law also prohibits sex discrimination, and in 2012, the Department of Health and Human Services clarified in a letter that this provision does indeed apply to transgender people. (More information on health care rights and how to file a complaint can be found here: </w:t>
      </w:r>
      <w:hyperlink r:id="rId79" w:history="1">
        <w:r w:rsidRPr="00664A62">
          <w:rPr>
            <w:rStyle w:val="Hyperlink"/>
            <w:rFonts w:ascii="Century Gothic" w:hAnsi="Century Gothic" w:cs="Arial"/>
            <w:sz w:val="22"/>
            <w:szCs w:val="22"/>
          </w:rPr>
          <w:t>http://transequality.org/know-your-rights/healthcare</w:t>
        </w:r>
      </w:hyperlink>
      <w:r w:rsidRPr="00664A62">
        <w:rPr>
          <w:rFonts w:ascii="Century Gothic" w:hAnsi="Century Gothic" w:cs="Arial"/>
          <w:sz w:val="22"/>
          <w:szCs w:val="22"/>
        </w:rPr>
        <w:t>)</w:t>
      </w:r>
    </w:p>
    <w:p w14:paraId="5CB79683" w14:textId="77777777" w:rsidR="00664A62" w:rsidRPr="00664A62" w:rsidRDefault="00664A62" w:rsidP="00664A62">
      <w:pPr>
        <w:rPr>
          <w:rFonts w:ascii="Century Gothic" w:hAnsi="Century Gothic" w:cs="Arial"/>
          <w:sz w:val="22"/>
          <w:szCs w:val="22"/>
        </w:rPr>
      </w:pPr>
    </w:p>
    <w:p w14:paraId="0A160E7D" w14:textId="77777777" w:rsidR="00664A62" w:rsidRPr="00664A62" w:rsidRDefault="00664A62" w:rsidP="00664A62">
      <w:pPr>
        <w:rPr>
          <w:rFonts w:ascii="Century Gothic" w:hAnsi="Century Gothic" w:cs="Arial"/>
          <w:sz w:val="22"/>
          <w:szCs w:val="22"/>
        </w:rPr>
      </w:pPr>
      <w:r w:rsidRPr="00664A62">
        <w:rPr>
          <w:rFonts w:ascii="Century Gothic" w:hAnsi="Century Gothic" w:cs="Arial"/>
          <w:sz w:val="22"/>
          <w:szCs w:val="22"/>
        </w:rPr>
        <w:t>By the end of 2014, eight states had banned insurance companies from explicitly excluding surgeries for transgender people, and a few states even began offering coverage through Medicaid.</w:t>
      </w:r>
    </w:p>
    <w:p w14:paraId="0B367E4C" w14:textId="77777777" w:rsidR="00664A62" w:rsidRPr="00664A62" w:rsidRDefault="00664A62" w:rsidP="00664A62">
      <w:pPr>
        <w:rPr>
          <w:rFonts w:ascii="Century Gothic" w:hAnsi="Century Gothic" w:cs="Arial"/>
          <w:sz w:val="22"/>
          <w:szCs w:val="22"/>
        </w:rPr>
      </w:pPr>
      <w:r w:rsidRPr="00664A62">
        <w:rPr>
          <w:rFonts w:ascii="Century Gothic" w:hAnsi="Century Gothic" w:cs="Arial"/>
          <w:sz w:val="22"/>
          <w:szCs w:val="22"/>
        </w:rPr>
        <w:t>1/3 of insurance companies provide coverage for gender confirmation surgery.</w:t>
      </w:r>
    </w:p>
    <w:p w14:paraId="4497D584" w14:textId="77777777" w:rsidR="00664A62" w:rsidRPr="00664A62" w:rsidRDefault="00664A62" w:rsidP="00664A62">
      <w:pPr>
        <w:rPr>
          <w:rFonts w:ascii="Century Gothic" w:hAnsi="Century Gothic" w:cs="Arial"/>
          <w:sz w:val="22"/>
          <w:szCs w:val="22"/>
        </w:rPr>
      </w:pPr>
    </w:p>
    <w:p w14:paraId="0FE713BB" w14:textId="77777777" w:rsidR="00664A62" w:rsidRPr="00664A62" w:rsidRDefault="00CC025A" w:rsidP="00664A62">
      <w:pPr>
        <w:rPr>
          <w:rFonts w:ascii="Century Gothic" w:hAnsi="Century Gothic" w:cs="Arial"/>
          <w:sz w:val="22"/>
          <w:szCs w:val="22"/>
        </w:rPr>
      </w:pPr>
      <w:hyperlink r:id="rId80" w:history="1">
        <w:r w:rsidR="00664A62" w:rsidRPr="00664A62">
          <w:rPr>
            <w:rStyle w:val="Hyperlink"/>
            <w:rFonts w:ascii="Century Gothic" w:hAnsi="Century Gothic" w:cs="Arial"/>
            <w:sz w:val="22"/>
            <w:szCs w:val="22"/>
          </w:rPr>
          <w:t>http://www.cheatsheet.com/personal-finance/these-insurers-offer-transgender-health-care-coverage.html/?a=viewall</w:t>
        </w:r>
      </w:hyperlink>
    </w:p>
    <w:p w14:paraId="221593B6" w14:textId="77777777" w:rsidR="00664A62" w:rsidRPr="00664A62" w:rsidRDefault="00664A62" w:rsidP="00664A62">
      <w:pPr>
        <w:widowControl w:val="0"/>
        <w:autoSpaceDE w:val="0"/>
        <w:autoSpaceDN w:val="0"/>
        <w:adjustRightInd w:val="0"/>
        <w:rPr>
          <w:rFonts w:ascii="Century Gothic" w:hAnsi="Century Gothic" w:cs="Times"/>
          <w:sz w:val="22"/>
          <w:szCs w:val="22"/>
        </w:rPr>
      </w:pPr>
    </w:p>
    <w:p w14:paraId="20797CAF" w14:textId="23A9FD8D" w:rsidR="00664A62" w:rsidRPr="00A1759D" w:rsidRDefault="00A1759D" w:rsidP="00A1759D">
      <w:pPr>
        <w:jc w:val="right"/>
        <w:rPr>
          <w:i/>
          <w:sz w:val="18"/>
          <w:szCs w:val="18"/>
        </w:rPr>
      </w:pPr>
      <w:r w:rsidRPr="005A041E">
        <w:rPr>
          <w:rFonts w:ascii="Century Gothic" w:hAnsi="Century Gothic"/>
          <w:i/>
          <w:sz w:val="18"/>
          <w:szCs w:val="18"/>
        </w:rPr>
        <w:t xml:space="preserve">*Resources complied by </w:t>
      </w:r>
      <w:r>
        <w:rPr>
          <w:rFonts w:ascii="Century Gothic" w:hAnsi="Century Gothic"/>
          <w:i/>
          <w:sz w:val="18"/>
          <w:szCs w:val="18"/>
        </w:rPr>
        <w:t xml:space="preserve">Adam A. </w:t>
      </w:r>
      <w:proofErr w:type="spellStart"/>
      <w:r>
        <w:rPr>
          <w:rFonts w:ascii="Century Gothic" w:hAnsi="Century Gothic"/>
          <w:i/>
          <w:sz w:val="18"/>
          <w:szCs w:val="18"/>
        </w:rPr>
        <w:t>Sauceda</w:t>
      </w:r>
      <w:proofErr w:type="spellEnd"/>
      <w:r>
        <w:rPr>
          <w:rFonts w:ascii="Century Gothic" w:hAnsi="Century Gothic"/>
          <w:i/>
          <w:sz w:val="18"/>
          <w:szCs w:val="18"/>
        </w:rPr>
        <w:t>, MA, LPC-S, NCC and Dr. Faith Harper, LPC-S</w:t>
      </w:r>
      <w:r w:rsidR="00A00164">
        <w:rPr>
          <w:rFonts w:ascii="Century Gothic" w:hAnsi="Century Gothic"/>
          <w:i/>
          <w:sz w:val="18"/>
          <w:szCs w:val="18"/>
        </w:rPr>
        <w:t>, ACS, ACN</w:t>
      </w:r>
      <w:r>
        <w:rPr>
          <w:rFonts w:ascii="Century Gothic" w:hAnsi="Century Gothic"/>
          <w:i/>
          <w:sz w:val="18"/>
          <w:szCs w:val="18"/>
        </w:rPr>
        <w:t xml:space="preserve"> </w:t>
      </w:r>
    </w:p>
    <w:sectPr w:rsidR="00664A62" w:rsidRPr="00A1759D" w:rsidSect="00401E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CDD6" w14:textId="77777777" w:rsidR="00C76526" w:rsidRDefault="00C76526" w:rsidP="00816D66">
      <w:r>
        <w:separator/>
      </w:r>
    </w:p>
  </w:endnote>
  <w:endnote w:type="continuationSeparator" w:id="0">
    <w:p w14:paraId="0696C249" w14:textId="77777777" w:rsidR="00C76526" w:rsidRDefault="00C76526" w:rsidP="0081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erif">
    <w:charset w:val="00"/>
    <w:family w:val="auto"/>
    <w:pitch w:val="variable"/>
    <w:sig w:usb0="A00002EF" w:usb1="5000204B" w:usb2="00000000" w:usb3="00000000" w:csb0="00000097" w:csb1="00000000"/>
  </w:font>
  <w:font w:name="PT Sans">
    <w:charset w:val="00"/>
    <w:family w:val="auto"/>
    <w:pitch w:val="variable"/>
    <w:sig w:usb0="A00002E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Serif">
    <w:altName w:val="Cambria"/>
    <w:panose1 w:val="00000000000000000000"/>
    <w:charset w:val="00"/>
    <w:family w:val="auto"/>
    <w:notTrueType/>
    <w:pitch w:val="default"/>
    <w:sig w:usb0="00000003" w:usb1="00000000" w:usb2="00000000" w:usb3="00000000" w:csb0="00000001" w:csb1="00000000"/>
  </w:font>
  <w:font w:name="NotoSerif-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7385" w14:textId="77777777" w:rsidR="00C76526" w:rsidRDefault="00C76526" w:rsidP="00816D66">
      <w:r>
        <w:separator/>
      </w:r>
    </w:p>
  </w:footnote>
  <w:footnote w:type="continuationSeparator" w:id="0">
    <w:p w14:paraId="76D83C5D" w14:textId="77777777" w:rsidR="00C76526" w:rsidRDefault="00C76526" w:rsidP="00816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90"/>
    <w:rsid w:val="00011D3E"/>
    <w:rsid w:val="0001512B"/>
    <w:rsid w:val="00124646"/>
    <w:rsid w:val="001B367A"/>
    <w:rsid w:val="0020665B"/>
    <w:rsid w:val="00224D69"/>
    <w:rsid w:val="00231FC8"/>
    <w:rsid w:val="00292B90"/>
    <w:rsid w:val="002C7E08"/>
    <w:rsid w:val="0033180D"/>
    <w:rsid w:val="00401E90"/>
    <w:rsid w:val="00404B55"/>
    <w:rsid w:val="00404D3D"/>
    <w:rsid w:val="004455B6"/>
    <w:rsid w:val="004B03AC"/>
    <w:rsid w:val="0051118C"/>
    <w:rsid w:val="005C4B20"/>
    <w:rsid w:val="005E058E"/>
    <w:rsid w:val="005E0E04"/>
    <w:rsid w:val="00640A0F"/>
    <w:rsid w:val="00664A62"/>
    <w:rsid w:val="00664F2B"/>
    <w:rsid w:val="006D30CD"/>
    <w:rsid w:val="006E4D7D"/>
    <w:rsid w:val="006F6737"/>
    <w:rsid w:val="007316F2"/>
    <w:rsid w:val="007430DA"/>
    <w:rsid w:val="00766613"/>
    <w:rsid w:val="007E3EE2"/>
    <w:rsid w:val="00816D66"/>
    <w:rsid w:val="0083600F"/>
    <w:rsid w:val="008A238C"/>
    <w:rsid w:val="008D2EEB"/>
    <w:rsid w:val="008E209E"/>
    <w:rsid w:val="0090370C"/>
    <w:rsid w:val="009518FB"/>
    <w:rsid w:val="009C4880"/>
    <w:rsid w:val="009C7186"/>
    <w:rsid w:val="009F4681"/>
    <w:rsid w:val="009F65A0"/>
    <w:rsid w:val="00A00164"/>
    <w:rsid w:val="00A1759D"/>
    <w:rsid w:val="00A63629"/>
    <w:rsid w:val="00A649DA"/>
    <w:rsid w:val="00AA1684"/>
    <w:rsid w:val="00AD4956"/>
    <w:rsid w:val="00AD7842"/>
    <w:rsid w:val="00AE0EEB"/>
    <w:rsid w:val="00B93031"/>
    <w:rsid w:val="00BB2993"/>
    <w:rsid w:val="00BC5385"/>
    <w:rsid w:val="00C6633D"/>
    <w:rsid w:val="00C733A4"/>
    <w:rsid w:val="00C76526"/>
    <w:rsid w:val="00CC025A"/>
    <w:rsid w:val="00CC7FAB"/>
    <w:rsid w:val="00D21013"/>
    <w:rsid w:val="00DE03B1"/>
    <w:rsid w:val="00ED2005"/>
    <w:rsid w:val="00F3696C"/>
    <w:rsid w:val="00F406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8DA5F"/>
  <w15:docId w15:val="{D9E58AE6-B1A8-4C3B-9594-EDBD94B1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FAB"/>
    <w:rPr>
      <w:color w:val="0000FF" w:themeColor="hyperlink"/>
      <w:u w:val="single"/>
    </w:rPr>
  </w:style>
  <w:style w:type="character" w:styleId="FollowedHyperlink">
    <w:name w:val="FollowedHyperlink"/>
    <w:basedOn w:val="DefaultParagraphFont"/>
    <w:uiPriority w:val="99"/>
    <w:semiHidden/>
    <w:unhideWhenUsed/>
    <w:rsid w:val="00DE03B1"/>
    <w:rPr>
      <w:color w:val="800080" w:themeColor="followedHyperlink"/>
      <w:u w:val="single"/>
    </w:rPr>
  </w:style>
  <w:style w:type="character" w:styleId="CommentReference">
    <w:name w:val="annotation reference"/>
    <w:basedOn w:val="DefaultParagraphFont"/>
    <w:uiPriority w:val="99"/>
    <w:semiHidden/>
    <w:unhideWhenUsed/>
    <w:rsid w:val="007430DA"/>
    <w:rPr>
      <w:sz w:val="16"/>
      <w:szCs w:val="16"/>
    </w:rPr>
  </w:style>
  <w:style w:type="paragraph" w:styleId="CommentText">
    <w:name w:val="annotation text"/>
    <w:basedOn w:val="Normal"/>
    <w:link w:val="CommentTextChar"/>
    <w:uiPriority w:val="99"/>
    <w:semiHidden/>
    <w:unhideWhenUsed/>
    <w:rsid w:val="007430DA"/>
    <w:rPr>
      <w:sz w:val="20"/>
      <w:szCs w:val="20"/>
    </w:rPr>
  </w:style>
  <w:style w:type="character" w:customStyle="1" w:styleId="CommentTextChar">
    <w:name w:val="Comment Text Char"/>
    <w:basedOn w:val="DefaultParagraphFont"/>
    <w:link w:val="CommentText"/>
    <w:uiPriority w:val="99"/>
    <w:semiHidden/>
    <w:rsid w:val="007430DA"/>
    <w:rPr>
      <w:sz w:val="20"/>
      <w:szCs w:val="20"/>
    </w:rPr>
  </w:style>
  <w:style w:type="paragraph" w:styleId="CommentSubject">
    <w:name w:val="annotation subject"/>
    <w:basedOn w:val="CommentText"/>
    <w:next w:val="CommentText"/>
    <w:link w:val="CommentSubjectChar"/>
    <w:uiPriority w:val="99"/>
    <w:semiHidden/>
    <w:unhideWhenUsed/>
    <w:rsid w:val="007430DA"/>
    <w:rPr>
      <w:b/>
      <w:bCs/>
    </w:rPr>
  </w:style>
  <w:style w:type="character" w:customStyle="1" w:styleId="CommentSubjectChar">
    <w:name w:val="Comment Subject Char"/>
    <w:basedOn w:val="CommentTextChar"/>
    <w:link w:val="CommentSubject"/>
    <w:uiPriority w:val="99"/>
    <w:semiHidden/>
    <w:rsid w:val="007430DA"/>
    <w:rPr>
      <w:b/>
      <w:bCs/>
      <w:sz w:val="20"/>
      <w:szCs w:val="20"/>
    </w:rPr>
  </w:style>
  <w:style w:type="paragraph" w:styleId="BalloonText">
    <w:name w:val="Balloon Text"/>
    <w:basedOn w:val="Normal"/>
    <w:link w:val="BalloonTextChar"/>
    <w:uiPriority w:val="99"/>
    <w:semiHidden/>
    <w:unhideWhenUsed/>
    <w:rsid w:val="00743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0DA"/>
    <w:rPr>
      <w:rFonts w:ascii="Segoe UI" w:hAnsi="Segoe UI" w:cs="Segoe UI"/>
      <w:sz w:val="18"/>
      <w:szCs w:val="18"/>
    </w:rPr>
  </w:style>
  <w:style w:type="paragraph" w:styleId="NormalWeb">
    <w:name w:val="Normal (Web)"/>
    <w:basedOn w:val="Normal"/>
    <w:uiPriority w:val="99"/>
    <w:unhideWhenUsed/>
    <w:rsid w:val="00664A62"/>
    <w:pPr>
      <w:spacing w:before="100" w:beforeAutospacing="1" w:after="100" w:afterAutospacing="1"/>
    </w:pPr>
    <w:rPr>
      <w:rFonts w:ascii="Times" w:eastAsia="Calibri" w:hAnsi="Times" w:cs="Times New Roman"/>
      <w:sz w:val="20"/>
      <w:szCs w:val="20"/>
    </w:rPr>
  </w:style>
  <w:style w:type="paragraph" w:styleId="Header">
    <w:name w:val="header"/>
    <w:basedOn w:val="Normal"/>
    <w:link w:val="HeaderChar"/>
    <w:uiPriority w:val="99"/>
    <w:unhideWhenUsed/>
    <w:rsid w:val="00816D66"/>
    <w:pPr>
      <w:tabs>
        <w:tab w:val="center" w:pos="4680"/>
        <w:tab w:val="right" w:pos="9360"/>
      </w:tabs>
    </w:pPr>
  </w:style>
  <w:style w:type="character" w:customStyle="1" w:styleId="HeaderChar">
    <w:name w:val="Header Char"/>
    <w:basedOn w:val="DefaultParagraphFont"/>
    <w:link w:val="Header"/>
    <w:uiPriority w:val="99"/>
    <w:rsid w:val="00816D66"/>
  </w:style>
  <w:style w:type="paragraph" w:styleId="Footer">
    <w:name w:val="footer"/>
    <w:basedOn w:val="Normal"/>
    <w:link w:val="FooterChar"/>
    <w:uiPriority w:val="99"/>
    <w:unhideWhenUsed/>
    <w:rsid w:val="00816D66"/>
    <w:pPr>
      <w:tabs>
        <w:tab w:val="center" w:pos="4680"/>
        <w:tab w:val="right" w:pos="9360"/>
      </w:tabs>
    </w:pPr>
  </w:style>
  <w:style w:type="character" w:customStyle="1" w:styleId="FooterChar">
    <w:name w:val="Footer Char"/>
    <w:basedOn w:val="DefaultParagraphFont"/>
    <w:link w:val="Footer"/>
    <w:uiPriority w:val="99"/>
    <w:rsid w:val="00816D66"/>
  </w:style>
  <w:style w:type="character" w:styleId="UnresolvedMention">
    <w:name w:val="Unresolved Mention"/>
    <w:basedOn w:val="DefaultParagraphFont"/>
    <w:uiPriority w:val="99"/>
    <w:semiHidden/>
    <w:unhideWhenUsed/>
    <w:rsid w:val="008A23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858">
      <w:bodyDiv w:val="1"/>
      <w:marLeft w:val="0"/>
      <w:marRight w:val="0"/>
      <w:marTop w:val="0"/>
      <w:marBottom w:val="0"/>
      <w:divBdr>
        <w:top w:val="none" w:sz="0" w:space="0" w:color="auto"/>
        <w:left w:val="none" w:sz="0" w:space="0" w:color="auto"/>
        <w:bottom w:val="none" w:sz="0" w:space="0" w:color="auto"/>
        <w:right w:val="none" w:sz="0" w:space="0" w:color="auto"/>
      </w:divBdr>
    </w:div>
    <w:div w:id="331832009">
      <w:bodyDiv w:val="1"/>
      <w:marLeft w:val="0"/>
      <w:marRight w:val="0"/>
      <w:marTop w:val="0"/>
      <w:marBottom w:val="0"/>
      <w:divBdr>
        <w:top w:val="none" w:sz="0" w:space="0" w:color="auto"/>
        <w:left w:val="none" w:sz="0" w:space="0" w:color="auto"/>
        <w:bottom w:val="none" w:sz="0" w:space="0" w:color="auto"/>
        <w:right w:val="none" w:sz="0" w:space="0" w:color="auto"/>
      </w:divBdr>
    </w:div>
    <w:div w:id="460538272">
      <w:bodyDiv w:val="1"/>
      <w:marLeft w:val="0"/>
      <w:marRight w:val="0"/>
      <w:marTop w:val="0"/>
      <w:marBottom w:val="0"/>
      <w:divBdr>
        <w:top w:val="none" w:sz="0" w:space="0" w:color="auto"/>
        <w:left w:val="none" w:sz="0" w:space="0" w:color="auto"/>
        <w:bottom w:val="none" w:sz="0" w:space="0" w:color="auto"/>
        <w:right w:val="none" w:sz="0" w:space="0" w:color="auto"/>
      </w:divBdr>
      <w:divsChild>
        <w:div w:id="310599073">
          <w:marLeft w:val="0"/>
          <w:marRight w:val="0"/>
          <w:marTop w:val="90"/>
          <w:marBottom w:val="0"/>
          <w:divBdr>
            <w:top w:val="none" w:sz="0" w:space="0" w:color="auto"/>
            <w:left w:val="none" w:sz="0" w:space="0" w:color="auto"/>
            <w:bottom w:val="none" w:sz="0" w:space="0" w:color="auto"/>
            <w:right w:val="none" w:sz="0" w:space="0" w:color="auto"/>
          </w:divBdr>
        </w:div>
        <w:div w:id="1509296012">
          <w:marLeft w:val="0"/>
          <w:marRight w:val="0"/>
          <w:marTop w:val="0"/>
          <w:marBottom w:val="0"/>
          <w:divBdr>
            <w:top w:val="none" w:sz="0" w:space="0" w:color="auto"/>
            <w:left w:val="none" w:sz="0" w:space="0" w:color="auto"/>
            <w:bottom w:val="none" w:sz="0" w:space="0" w:color="auto"/>
            <w:right w:val="none" w:sz="0" w:space="0" w:color="auto"/>
          </w:divBdr>
        </w:div>
      </w:divsChild>
    </w:div>
    <w:div w:id="913856709">
      <w:bodyDiv w:val="1"/>
      <w:marLeft w:val="0"/>
      <w:marRight w:val="0"/>
      <w:marTop w:val="0"/>
      <w:marBottom w:val="0"/>
      <w:divBdr>
        <w:top w:val="none" w:sz="0" w:space="0" w:color="auto"/>
        <w:left w:val="none" w:sz="0" w:space="0" w:color="auto"/>
        <w:bottom w:val="none" w:sz="0" w:space="0" w:color="auto"/>
        <w:right w:val="none" w:sz="0" w:space="0" w:color="auto"/>
      </w:divBdr>
    </w:div>
    <w:div w:id="916475856">
      <w:bodyDiv w:val="1"/>
      <w:marLeft w:val="0"/>
      <w:marRight w:val="0"/>
      <w:marTop w:val="0"/>
      <w:marBottom w:val="0"/>
      <w:divBdr>
        <w:top w:val="none" w:sz="0" w:space="0" w:color="auto"/>
        <w:left w:val="none" w:sz="0" w:space="0" w:color="auto"/>
        <w:bottom w:val="none" w:sz="0" w:space="0" w:color="auto"/>
        <w:right w:val="none" w:sz="0" w:space="0" w:color="auto"/>
      </w:divBdr>
    </w:div>
    <w:div w:id="1816099344">
      <w:bodyDiv w:val="1"/>
      <w:marLeft w:val="0"/>
      <w:marRight w:val="0"/>
      <w:marTop w:val="0"/>
      <w:marBottom w:val="0"/>
      <w:divBdr>
        <w:top w:val="none" w:sz="0" w:space="0" w:color="auto"/>
        <w:left w:val="none" w:sz="0" w:space="0" w:color="auto"/>
        <w:bottom w:val="none" w:sz="0" w:space="0" w:color="auto"/>
        <w:right w:val="none" w:sz="0" w:space="0" w:color="auto"/>
      </w:divBdr>
    </w:div>
    <w:div w:id="1822847806">
      <w:bodyDiv w:val="1"/>
      <w:marLeft w:val="0"/>
      <w:marRight w:val="0"/>
      <w:marTop w:val="0"/>
      <w:marBottom w:val="0"/>
      <w:divBdr>
        <w:top w:val="none" w:sz="0" w:space="0" w:color="auto"/>
        <w:left w:val="none" w:sz="0" w:space="0" w:color="auto"/>
        <w:bottom w:val="none" w:sz="0" w:space="0" w:color="auto"/>
        <w:right w:val="none" w:sz="0" w:space="0" w:color="auto"/>
      </w:divBdr>
    </w:div>
    <w:div w:id="1920678815">
      <w:bodyDiv w:val="1"/>
      <w:marLeft w:val="0"/>
      <w:marRight w:val="0"/>
      <w:marTop w:val="0"/>
      <w:marBottom w:val="0"/>
      <w:divBdr>
        <w:top w:val="none" w:sz="0" w:space="0" w:color="auto"/>
        <w:left w:val="none" w:sz="0" w:space="0" w:color="auto"/>
        <w:bottom w:val="none" w:sz="0" w:space="0" w:color="auto"/>
        <w:right w:val="none" w:sz="0" w:space="0" w:color="auto"/>
      </w:divBdr>
    </w:div>
    <w:div w:id="198327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entralfamilypractice.com" TargetMode="External"/><Relationship Id="rId21" Type="http://schemas.openxmlformats.org/officeDocument/2006/relationships/hyperlink" Target="https://www.plannedparenthood.org/" TargetMode="External"/><Relationship Id="rId42" Type="http://schemas.openxmlformats.org/officeDocument/2006/relationships/hyperlink" Target="http://pediatrics.uthscsa.edu/residency/resident.html" TargetMode="External"/><Relationship Id="rId47" Type="http://schemas.openxmlformats.org/officeDocument/2006/relationships/hyperlink" Target="http://www.entclinicsofsa.com/ent-doctors-san-antonio-texas.html" TargetMode="External"/><Relationship Id="rId63" Type="http://schemas.openxmlformats.org/officeDocument/2006/relationships/hyperlink" Target="https://www.youtube.com/watch?v=M28AiP83_7k&amp;list=PLE9E95D3F2496B1EA" TargetMode="External"/><Relationship Id="rId68" Type="http://schemas.openxmlformats.org/officeDocument/2006/relationships/hyperlink" Target="https://www.genderspectrum.org" TargetMode="External"/><Relationship Id="rId16" Type="http://schemas.openxmlformats.org/officeDocument/2006/relationships/hyperlink" Target="https://drjenebyplasticsurgery.com/" TargetMode="External"/><Relationship Id="rId11" Type="http://schemas.openxmlformats.org/officeDocument/2006/relationships/hyperlink" Target="https://transthetics.com/" TargetMode="External"/><Relationship Id="rId32" Type="http://schemas.openxmlformats.org/officeDocument/2006/relationships/hyperlink" Target="https://cryochoice.com/transgender_hormone_therapy.html" TargetMode="External"/><Relationship Id="rId37" Type="http://schemas.openxmlformats.org/officeDocument/2006/relationships/hyperlink" Target="https://drstefaniegray.com/" TargetMode="External"/><Relationship Id="rId53" Type="http://schemas.openxmlformats.org/officeDocument/2006/relationships/hyperlink" Target="http://pridecentersa.org/programs/peer-support-groups/" TargetMode="External"/><Relationship Id="rId58" Type="http://schemas.openxmlformats.org/officeDocument/2006/relationships/hyperlink" Target="http://www.transtexas.org" TargetMode="External"/><Relationship Id="rId74" Type="http://schemas.openxmlformats.org/officeDocument/2006/relationships/hyperlink" Target="http://www.cbsnews.com/news/born-this-way-stories-of-young-transgender-children/" TargetMode="External"/><Relationship Id="rId79" Type="http://schemas.openxmlformats.org/officeDocument/2006/relationships/hyperlink" Target="http://transequality.org/know-your-rights/healthcare" TargetMode="External"/><Relationship Id="rId5" Type="http://schemas.openxmlformats.org/officeDocument/2006/relationships/endnotes" Target="endnotes.xml"/><Relationship Id="rId61" Type="http://schemas.openxmlformats.org/officeDocument/2006/relationships/hyperlink" Target="http://www.wpath.org/site_page.cfm?pk_association_webpage_menu=1351&amp;pk_association_webpage=3926" TargetMode="External"/><Relationship Id="rId82" Type="http://schemas.openxmlformats.org/officeDocument/2006/relationships/theme" Target="theme/theme1.xml"/><Relationship Id="rId19" Type="http://schemas.openxmlformats.org/officeDocument/2006/relationships/hyperlink" Target="https://www.utphysicians.com/transgender-medicine-and-surgery-program/" TargetMode="External"/><Relationship Id="rId14" Type="http://schemas.openxmlformats.org/officeDocument/2006/relationships/hyperlink" Target="tel:2106144320" TargetMode="External"/><Relationship Id="rId22" Type="http://schemas.openxmlformats.org/officeDocument/2006/relationships/hyperlink" Target="https://www.macgregormed.com/service/oliver/" TargetMode="External"/><Relationship Id="rId27" Type="http://schemas.openxmlformats.org/officeDocument/2006/relationships/hyperlink" Target="http://legacycommunityhealth.org" TargetMode="External"/><Relationship Id="rId30" Type="http://schemas.openxmlformats.org/officeDocument/2006/relationships/hyperlink" Target="https://www.childrens.com/specialties-services/specialty-centers-and-programs/endocrinology/programs-and-services/genecis-program" TargetMode="External"/><Relationship Id="rId35" Type="http://schemas.openxmlformats.org/officeDocument/2006/relationships/hyperlink" Target="http://www.psychologytoday.com/us/psychiatrists/jennifer-hill-san-antonio-tx/314056" TargetMode="External"/><Relationship Id="rId43" Type="http://schemas.openxmlformats.org/officeDocument/2006/relationships/hyperlink" Target="http://www.universityhealthsystem.com/physician-directory/v/van-ramshorst-ryan" TargetMode="External"/><Relationship Id="rId48" Type="http://schemas.openxmlformats.org/officeDocument/2006/relationships/hyperlink" Target="https://www.hairtx.com/hair-transplant-procedures-dallas/transgender-hair-transplant/" TargetMode="External"/><Relationship Id="rId56" Type="http://schemas.openxmlformats.org/officeDocument/2006/relationships/hyperlink" Target="https://pflagsanantonio.org/" TargetMode="External"/><Relationship Id="rId64" Type="http://schemas.openxmlformats.org/officeDocument/2006/relationships/hyperlink" Target="http://hrc-assets.s3-website-us-east-1.amazonaws.com//welcoming-schools/documents/WS_Gender-Identity-Elementary-Students-Books-2015.pdf" TargetMode="External"/><Relationship Id="rId69" Type="http://schemas.openxmlformats.org/officeDocument/2006/relationships/hyperlink" Target="http://www.translifeline.org" TargetMode="External"/><Relationship Id="rId77" Type="http://schemas.openxmlformats.org/officeDocument/2006/relationships/hyperlink" Target="http://www.transgenderhub.com/transgender-hormone-replacement-therapy-hrt-guide-101-oestrogen-testosterone/" TargetMode="External"/><Relationship Id="rId8" Type="http://schemas.openxmlformats.org/officeDocument/2006/relationships/hyperlink" Target="http://www.shethinx.com/products/boyshort" TargetMode="External"/><Relationship Id="rId51" Type="http://schemas.openxmlformats.org/officeDocument/2006/relationships/hyperlink" Target="http://thenicholslawfirm.com/makeitofficial.php" TargetMode="External"/><Relationship Id="rId72" Type="http://schemas.openxmlformats.org/officeDocument/2006/relationships/hyperlink" Target="http://www.camparanutiq.org/" TargetMode="External"/><Relationship Id="rId80" Type="http://schemas.openxmlformats.org/officeDocument/2006/relationships/hyperlink" Target="http://www.cheatsheet.com/personal-finance/these-insurers-offer-transgender-health-care-coverage.html/?a=viewall" TargetMode="External"/><Relationship Id="rId3" Type="http://schemas.openxmlformats.org/officeDocument/2006/relationships/webSettings" Target="webSettings.xml"/><Relationship Id="rId12" Type="http://schemas.openxmlformats.org/officeDocument/2006/relationships/hyperlink" Target="http://www.transgendersurgery-sanantonio.com" TargetMode="External"/><Relationship Id="rId17" Type="http://schemas.openxmlformats.org/officeDocument/2006/relationships/hyperlink" Target="https://cranects.com/" TargetMode="External"/><Relationship Id="rId25" Type="http://schemas.openxmlformats.org/officeDocument/2006/relationships/hyperlink" Target="http://www.texasdiabetes.com/about-us/our-doctors/stephanie-shaw/" TargetMode="External"/><Relationship Id="rId33" Type="http://schemas.openxmlformats.org/officeDocument/2006/relationships/hyperlink" Target="https://www.inclusivesurrogacy.com/" TargetMode="External"/><Relationship Id="rId38" Type="http://schemas.openxmlformats.org/officeDocument/2006/relationships/hyperlink" Target="http://pride-institute.com/" TargetMode="External"/><Relationship Id="rId46" Type="http://schemas.openxmlformats.org/officeDocument/2006/relationships/hyperlink" Target="https://sanantonioobgyn.womenshealthtx.com/" TargetMode="External"/><Relationship Id="rId59" Type="http://schemas.openxmlformats.org/officeDocument/2006/relationships/hyperlink" Target="http://www.projectembracesa.org" TargetMode="External"/><Relationship Id="rId67" Type="http://schemas.openxmlformats.org/officeDocument/2006/relationships/hyperlink" Target="https://www.youtube.com/watch?v=mkHx_2dpEbw" TargetMode="External"/><Relationship Id="rId20" Type="http://schemas.openxmlformats.org/officeDocument/2006/relationships/hyperlink" Target="http://kindclinic.org/" TargetMode="External"/><Relationship Id="rId41" Type="http://schemas.openxmlformats.org/officeDocument/2006/relationships/hyperlink" Target="https://www.aarcsa.com/" TargetMode="External"/><Relationship Id="rId54" Type="http://schemas.openxmlformats.org/officeDocument/2006/relationships/hyperlink" Target="http://www.sagender.com" TargetMode="External"/><Relationship Id="rId62" Type="http://schemas.openxmlformats.org/officeDocument/2006/relationships/hyperlink" Target="http://www.imatyfa.org" TargetMode="External"/><Relationship Id="rId70" Type="http://schemas.openxmlformats.org/officeDocument/2006/relationships/hyperlink" Target="http://www.amazon.com/gp/product/B00KEM3RBS/ref=pd_cbs_mov_aiv_1" TargetMode="External"/><Relationship Id="rId75" Type="http://schemas.openxmlformats.org/officeDocument/2006/relationships/hyperlink" Target="http://www.thetrevorproject.org" TargetMode="External"/><Relationship Id="rId1" Type="http://schemas.openxmlformats.org/officeDocument/2006/relationships/styles" Target="styles.xml"/><Relationship Id="rId6" Type="http://schemas.openxmlformats.org/officeDocument/2006/relationships/hyperlink" Target="http://www.theloveshackboutique.com/" TargetMode="External"/><Relationship Id="rId15" Type="http://schemas.openxmlformats.org/officeDocument/2006/relationships/hyperlink" Target="http://www.sanantoniocosmeticsurgery.net/transgender-breast-surgery-san-antonio" TargetMode="External"/><Relationship Id="rId23" Type="http://schemas.openxmlformats.org/officeDocument/2006/relationships/hyperlink" Target="mailto:hello@sacomplete.com" TargetMode="External"/><Relationship Id="rId28" Type="http://schemas.openxmlformats.org/officeDocument/2006/relationships/hyperlink" Target="http://www.zestfamily.com" TargetMode="External"/><Relationship Id="rId36" Type="http://schemas.openxmlformats.org/officeDocument/2006/relationships/hyperlink" Target="https://www.uthscsa.edu/patient-care/physicians/providers/1780944942/Adina-Campbell" TargetMode="External"/><Relationship Id="rId49" Type="http://schemas.openxmlformats.org/officeDocument/2006/relationships/hyperlink" Target="https://chasejoneslaw.com/" TargetMode="External"/><Relationship Id="rId57" Type="http://schemas.openxmlformats.org/officeDocument/2006/relationships/hyperlink" Target="http://pridecentersa.org" TargetMode="External"/><Relationship Id="rId10" Type="http://schemas.openxmlformats.org/officeDocument/2006/relationships/hyperlink" Target="https://www.gc2b.co/" TargetMode="External"/><Relationship Id="rId31" Type="http://schemas.openxmlformats.org/officeDocument/2006/relationships/hyperlink" Target="http://www.rmatx.com/fertility-services/lgbtq-family-building/" TargetMode="External"/><Relationship Id="rId44" Type="http://schemas.openxmlformats.org/officeDocument/2006/relationships/hyperlink" Target="http://www.sevenoakswomens.com/profile.asp?profile=3" TargetMode="External"/><Relationship Id="rId52" Type="http://schemas.openxmlformats.org/officeDocument/2006/relationships/hyperlink" Target="https://law.utexas.edu/probono/projects/special-projects/trans-legal-name-gender-marker-project/" TargetMode="External"/><Relationship Id="rId60" Type="http://schemas.openxmlformats.org/officeDocument/2006/relationships/hyperlink" Target="http://www.thriveyouthcenter.com/" TargetMode="External"/><Relationship Id="rId65" Type="http://schemas.openxmlformats.org/officeDocument/2006/relationships/hyperlink" Target="http://hrc-assets.s3-website-us-east-1.amazonaws.com//welcoming-schools/documents/Welcoming-Schools-Gender-Identity-Books-for-Adults.pdf" TargetMode="External"/><Relationship Id="rId73" Type="http://schemas.openxmlformats.org/officeDocument/2006/relationships/hyperlink" Target="http://www.pbs.org/wgbh/pages/frontline/growing-up-trans/" TargetMode="External"/><Relationship Id="rId78" Type="http://schemas.openxmlformats.org/officeDocument/2006/relationships/hyperlink" Target="http://www.thebody.com/content/80061/interested-in-having-gender-affirming-surgery-keep.html"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nfemmestyle.com/" TargetMode="External"/><Relationship Id="rId13" Type="http://schemas.openxmlformats.org/officeDocument/2006/relationships/hyperlink" Target="https://www.baroneplasticsurgery.com/transgender-surgery" TargetMode="External"/><Relationship Id="rId18" Type="http://schemas.openxmlformats.org/officeDocument/2006/relationships/hyperlink" Target="https://saxonmd.com/facial-feminization-surgery/" TargetMode="External"/><Relationship Id="rId39" Type="http://schemas.openxmlformats.org/officeDocument/2006/relationships/hyperlink" Target="http://www.starliterecovery.com/about/contact" TargetMode="External"/><Relationship Id="rId34" Type="http://schemas.openxmlformats.org/officeDocument/2006/relationships/hyperlink" Target="http://safamilypsychiatry.com/" TargetMode="External"/><Relationship Id="rId50" Type="http://schemas.openxmlformats.org/officeDocument/2006/relationships/hyperlink" Target="mailto:info@TheNicholsLawFirm.com" TargetMode="External"/><Relationship Id="rId55" Type="http://schemas.openxmlformats.org/officeDocument/2006/relationships/hyperlink" Target="http://www.fiesta-youth.org" TargetMode="External"/><Relationship Id="rId76" Type="http://schemas.openxmlformats.org/officeDocument/2006/relationships/hyperlink" Target="http://www.lambdalegal.org" TargetMode="External"/><Relationship Id="rId7" Type="http://schemas.openxmlformats.org/officeDocument/2006/relationships/hyperlink" Target="http://Megaplexsa.com" TargetMode="External"/><Relationship Id="rId71" Type="http://schemas.openxmlformats.org/officeDocument/2006/relationships/hyperlink" Target="https://www.facebook.com/darahoffmanfoxlpc?fref=nf" TargetMode="External"/><Relationship Id="rId2" Type="http://schemas.openxmlformats.org/officeDocument/2006/relationships/settings" Target="settings.xml"/><Relationship Id="rId29" Type="http://schemas.openxmlformats.org/officeDocument/2006/relationships/hyperlink" Target="http://www.dgdclinic.com/" TargetMode="External"/><Relationship Id="rId24" Type="http://schemas.openxmlformats.org/officeDocument/2006/relationships/hyperlink" Target="https://www.sacomplete.com/" TargetMode="External"/><Relationship Id="rId40" Type="http://schemas.openxmlformats.org/officeDocument/2006/relationships/hyperlink" Target="https://www.macgregormed.com/service/oliver/" TargetMode="External"/><Relationship Id="rId45" Type="http://schemas.openxmlformats.org/officeDocument/2006/relationships/hyperlink" Target="http://www.abrahamalecozaymd.com/" TargetMode="External"/><Relationship Id="rId66" Type="http://schemas.openxmlformats.org/officeDocument/2006/relationships/hyperlink" Target="http://www.people.com/article/robina-asti-transgender-social-security-survivor-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Bexar County</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Sauceda</dc:creator>
  <cp:keywords/>
  <dc:description/>
  <cp:lastModifiedBy>Faith Harper</cp:lastModifiedBy>
  <cp:revision>2</cp:revision>
  <cp:lastPrinted>2016-02-22T15:20:00Z</cp:lastPrinted>
  <dcterms:created xsi:type="dcterms:W3CDTF">2021-10-25T17:39:00Z</dcterms:created>
  <dcterms:modified xsi:type="dcterms:W3CDTF">2021-10-25T17:39:00Z</dcterms:modified>
</cp:coreProperties>
</file>